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A902" w14:textId="17F04A88" w:rsidR="006552FB" w:rsidRDefault="006552FB" w:rsidP="006552FB">
      <w:pPr>
        <w:spacing w:after="0"/>
      </w:pPr>
      <w:r>
        <w:t xml:space="preserve">FUSIEPLAN SAMENWERKINGSVERBAND FRANCISCUS – </w:t>
      </w:r>
      <w:r w:rsidR="00876740">
        <w:t>NOVEMBER 202</w:t>
      </w:r>
      <w:r w:rsidR="002F6090">
        <w:t>5</w:t>
      </w:r>
    </w:p>
    <w:p w14:paraId="64D76533" w14:textId="77777777" w:rsidR="006552FB" w:rsidRDefault="006552FB" w:rsidP="006552FB">
      <w:pPr>
        <w:spacing w:after="0"/>
      </w:pPr>
    </w:p>
    <w:p w14:paraId="36524D90" w14:textId="77777777" w:rsidR="006552FB" w:rsidRDefault="006552FB" w:rsidP="006552FB">
      <w:pPr>
        <w:spacing w:after="0"/>
      </w:pPr>
    </w:p>
    <w:p w14:paraId="0E7666B5" w14:textId="77777777" w:rsidR="006552FB" w:rsidRDefault="006552FB" w:rsidP="006552FB">
      <w:pPr>
        <w:spacing w:after="0"/>
      </w:pPr>
    </w:p>
    <w:p w14:paraId="6F4ED59D" w14:textId="77777777" w:rsidR="006552FB" w:rsidRDefault="006552FB" w:rsidP="006552FB">
      <w:pPr>
        <w:spacing w:after="0"/>
        <w:rPr>
          <w:rFonts w:ascii="Segoe UI" w:hAnsi="Segoe UI" w:cs="Segoe UI"/>
          <w:noProof/>
          <w:lang w:eastAsia="nl-NL"/>
        </w:rPr>
      </w:pPr>
    </w:p>
    <w:p w14:paraId="3E65DA27" w14:textId="77777777" w:rsidR="006552FB" w:rsidRDefault="006552FB" w:rsidP="006552FB">
      <w:pPr>
        <w:spacing w:after="0"/>
        <w:rPr>
          <w:rFonts w:ascii="Segoe UI" w:hAnsi="Segoe UI" w:cs="Segoe UI"/>
          <w:noProof/>
          <w:lang w:eastAsia="nl-NL"/>
        </w:rPr>
      </w:pPr>
    </w:p>
    <w:p w14:paraId="646ED638" w14:textId="77777777" w:rsidR="006552FB" w:rsidRDefault="006552FB" w:rsidP="006552FB">
      <w:pPr>
        <w:spacing w:after="0"/>
        <w:rPr>
          <w:rFonts w:ascii="Segoe UI" w:hAnsi="Segoe UI" w:cs="Segoe UI"/>
          <w:noProof/>
          <w:lang w:eastAsia="nl-NL"/>
        </w:rPr>
      </w:pPr>
    </w:p>
    <w:p w14:paraId="0B1D0A33" w14:textId="77777777" w:rsidR="006552FB" w:rsidRDefault="006552FB" w:rsidP="006552FB">
      <w:pPr>
        <w:spacing w:after="0"/>
        <w:rPr>
          <w:rFonts w:ascii="Segoe UI" w:hAnsi="Segoe UI" w:cs="Segoe UI"/>
          <w:noProof/>
          <w:lang w:eastAsia="nl-NL"/>
        </w:rPr>
      </w:pPr>
    </w:p>
    <w:p w14:paraId="10F63088" w14:textId="308F73A4" w:rsidR="002819C4" w:rsidRPr="002819C4" w:rsidRDefault="002819C4" w:rsidP="002819C4">
      <w:pPr>
        <w:spacing w:after="0"/>
      </w:pPr>
      <w:r w:rsidRPr="002819C4">
        <w:rPr>
          <w:noProof/>
        </w:rPr>
        <w:drawing>
          <wp:inline distT="0" distB="0" distL="0" distR="0" wp14:anchorId="42534E78" wp14:editId="311DA1C0">
            <wp:extent cx="5760720" cy="3619500"/>
            <wp:effectExtent l="0" t="0" r="0" b="0"/>
            <wp:docPr id="1778432559" name="Afbeelding 2" descr="Afbeelding met tekenfilm, Graphics, cirkel,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2559" name="Afbeelding 2" descr="Afbeelding met tekenfilm, Graphics, cirkel, illustratie&#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619500"/>
                    </a:xfrm>
                    <a:prstGeom prst="rect">
                      <a:avLst/>
                    </a:prstGeom>
                    <a:noFill/>
                    <a:ln>
                      <a:noFill/>
                    </a:ln>
                  </pic:spPr>
                </pic:pic>
              </a:graphicData>
            </a:graphic>
          </wp:inline>
        </w:drawing>
      </w:r>
    </w:p>
    <w:p w14:paraId="741CF08F" w14:textId="02B30005" w:rsidR="006552FB" w:rsidRDefault="006552FB" w:rsidP="006552FB">
      <w:pPr>
        <w:spacing w:after="0"/>
      </w:pPr>
    </w:p>
    <w:p w14:paraId="15459A55" w14:textId="77777777" w:rsidR="006552FB" w:rsidRDefault="006552FB" w:rsidP="006552FB">
      <w:pPr>
        <w:spacing w:after="0"/>
      </w:pPr>
    </w:p>
    <w:p w14:paraId="2A3E7670" w14:textId="77777777" w:rsidR="006552FB" w:rsidRDefault="006552FB" w:rsidP="006552FB">
      <w:pPr>
        <w:spacing w:after="0"/>
      </w:pPr>
    </w:p>
    <w:p w14:paraId="39526C12" w14:textId="77777777" w:rsidR="006552FB" w:rsidRDefault="006552FB" w:rsidP="006552FB">
      <w:pPr>
        <w:spacing w:after="0"/>
      </w:pPr>
    </w:p>
    <w:p w14:paraId="2A08D006" w14:textId="77777777" w:rsidR="006552FB" w:rsidRDefault="006552FB" w:rsidP="006552FB">
      <w:pPr>
        <w:spacing w:after="0"/>
      </w:pPr>
    </w:p>
    <w:p w14:paraId="2F2135B8" w14:textId="77777777" w:rsidR="006552FB" w:rsidRDefault="006552FB" w:rsidP="006552FB">
      <w:pPr>
        <w:spacing w:after="0"/>
      </w:pPr>
    </w:p>
    <w:p w14:paraId="2816AEE2" w14:textId="77777777" w:rsidR="006552FB" w:rsidRDefault="006552FB" w:rsidP="006552FB">
      <w:pPr>
        <w:spacing w:after="0"/>
      </w:pPr>
    </w:p>
    <w:p w14:paraId="093FE22E" w14:textId="77777777" w:rsidR="006552FB" w:rsidRDefault="006552FB" w:rsidP="006552FB">
      <w:pPr>
        <w:spacing w:after="0"/>
      </w:pPr>
    </w:p>
    <w:p w14:paraId="72D4BC86" w14:textId="77777777" w:rsidR="006552FB" w:rsidRDefault="006552FB" w:rsidP="006552FB">
      <w:pPr>
        <w:spacing w:after="0"/>
      </w:pPr>
    </w:p>
    <w:p w14:paraId="66515B43" w14:textId="77777777" w:rsidR="006552FB" w:rsidRDefault="006552FB" w:rsidP="006552FB">
      <w:pPr>
        <w:spacing w:after="0"/>
      </w:pPr>
    </w:p>
    <w:p w14:paraId="5A26F979" w14:textId="77777777" w:rsidR="006552FB" w:rsidRDefault="006552FB" w:rsidP="006552FB">
      <w:pPr>
        <w:spacing w:after="0"/>
      </w:pPr>
    </w:p>
    <w:p w14:paraId="243D7285" w14:textId="77777777" w:rsidR="006552FB" w:rsidRDefault="006552FB" w:rsidP="006552FB">
      <w:pPr>
        <w:spacing w:after="0"/>
      </w:pPr>
    </w:p>
    <w:p w14:paraId="645F30CE" w14:textId="77777777" w:rsidR="006552FB" w:rsidRDefault="006552FB" w:rsidP="006552FB">
      <w:pPr>
        <w:spacing w:after="0"/>
      </w:pPr>
    </w:p>
    <w:p w14:paraId="32E03C88" w14:textId="77777777" w:rsidR="006552FB" w:rsidRDefault="006552FB" w:rsidP="006552FB">
      <w:pPr>
        <w:spacing w:after="0"/>
      </w:pPr>
    </w:p>
    <w:p w14:paraId="5F7F043F" w14:textId="77777777" w:rsidR="006552FB" w:rsidRDefault="006552FB" w:rsidP="006552FB">
      <w:pPr>
        <w:spacing w:after="0"/>
      </w:pPr>
    </w:p>
    <w:p w14:paraId="654F9CC2" w14:textId="511BC33B" w:rsidR="006552FB" w:rsidRDefault="006552FB" w:rsidP="002819C4">
      <w:pPr>
        <w:spacing w:after="0"/>
      </w:pPr>
      <w:r>
        <w:t xml:space="preserve">Versie </w:t>
      </w:r>
      <w:r w:rsidR="00B53F7D">
        <w:t>3</w:t>
      </w:r>
      <w:r>
        <w:t xml:space="preserve"> – </w:t>
      </w:r>
      <w:r w:rsidR="00B53F7D">
        <w:t>november</w:t>
      </w:r>
      <w:r>
        <w:t xml:space="preserve"> 2025</w:t>
      </w:r>
      <w:r w:rsidR="002819C4">
        <w:br w:type="page"/>
      </w:r>
    </w:p>
    <w:p w14:paraId="46972502" w14:textId="77777777" w:rsidR="006552FB" w:rsidRPr="008525E5" w:rsidRDefault="006552FB" w:rsidP="006552FB">
      <w:pPr>
        <w:spacing w:after="0"/>
        <w:rPr>
          <w:b/>
          <w:bCs/>
          <w:sz w:val="28"/>
          <w:szCs w:val="28"/>
          <w:u w:val="single"/>
        </w:rPr>
      </w:pPr>
      <w:r w:rsidRPr="008525E5">
        <w:rPr>
          <w:b/>
          <w:bCs/>
          <w:sz w:val="28"/>
          <w:szCs w:val="28"/>
          <w:u w:val="single"/>
        </w:rPr>
        <w:lastRenderedPageBreak/>
        <w:t>Voorwoord</w:t>
      </w:r>
    </w:p>
    <w:p w14:paraId="0200168A" w14:textId="37E9BAFA" w:rsidR="006552FB" w:rsidRDefault="006552FB" w:rsidP="006552FB">
      <w:pPr>
        <w:spacing w:after="0"/>
      </w:pPr>
      <w:r>
        <w:t xml:space="preserve">In april 203 is door het bisdom een bestuur aangesteld voor vier parochies, te weten H. Wulfram in Waarland, H. Martinus in ’t Veld, H. Maria Onbevlekt ontvangen in Nieuwe Niedorp en H. Jacobus de Meerdere in Tuitjenhorn. Hierdoor ontstond het Samenwerkingsverband Franciscus, met als </w:t>
      </w:r>
      <w:r w:rsidR="008D7053">
        <w:t xml:space="preserve">uiteindelijk </w:t>
      </w:r>
      <w:r>
        <w:t>doel</w:t>
      </w:r>
      <w:r w:rsidR="008D7053">
        <w:t xml:space="preserve"> na een periode van samenwerking</w:t>
      </w:r>
      <w:r>
        <w:t xml:space="preserve"> te komen tot een fusie.</w:t>
      </w:r>
    </w:p>
    <w:p w14:paraId="3BE27DEE" w14:textId="77777777" w:rsidR="006552FB" w:rsidRDefault="006552FB" w:rsidP="006552FB">
      <w:pPr>
        <w:spacing w:after="0"/>
      </w:pPr>
    </w:p>
    <w:p w14:paraId="2E508A6E" w14:textId="45A5D2F9" w:rsidR="006552FB" w:rsidRDefault="006552FB" w:rsidP="006552FB">
      <w:pPr>
        <w:spacing w:after="0"/>
      </w:pPr>
      <w:r>
        <w:t>In 2025 is na een periode van onderling leren kennen door het bestuur een beleidsplan opgesteld. Hierin is ook sprake van een fusieplan, waarvan dit de uitwerking is.</w:t>
      </w:r>
    </w:p>
    <w:p w14:paraId="11DC0F98" w14:textId="77777777" w:rsidR="005761BE" w:rsidRDefault="005761BE" w:rsidP="006552FB">
      <w:pPr>
        <w:spacing w:after="0"/>
      </w:pPr>
    </w:p>
    <w:p w14:paraId="69FE8BF4" w14:textId="48AE220E" w:rsidR="005761BE" w:rsidRDefault="005761BE" w:rsidP="006552FB">
      <w:pPr>
        <w:spacing w:after="0"/>
      </w:pPr>
      <w:r>
        <w:t xml:space="preserve">Op 1 december 2025 zijn de </w:t>
      </w:r>
      <w:bookmarkStart w:id="0" w:name="_Hlk214458724"/>
      <w:r>
        <w:t xml:space="preserve">parochies </w:t>
      </w:r>
      <w:r w:rsidR="00AE2ADB">
        <w:t xml:space="preserve">Onze Lieve Vrouw Geboorte </w:t>
      </w:r>
      <w:r w:rsidR="00437AD6">
        <w:t xml:space="preserve">in </w:t>
      </w:r>
      <w:r>
        <w:t xml:space="preserve">Burgerbrug en </w:t>
      </w:r>
      <w:r w:rsidR="00B20178" w:rsidRPr="00B20178">
        <w:t xml:space="preserve">HH. Ursula en Gezellinnen </w:t>
      </w:r>
      <w:r w:rsidR="00437AD6">
        <w:t xml:space="preserve">in </w:t>
      </w:r>
      <w:r>
        <w:t xml:space="preserve">Warmenhuizen </w:t>
      </w:r>
      <w:bookmarkEnd w:id="0"/>
      <w:r>
        <w:t xml:space="preserve">toegevoegd aan </w:t>
      </w:r>
      <w:r w:rsidR="0097589D">
        <w:t>het samenwerkingsverband</w:t>
      </w:r>
      <w:r w:rsidR="007A658C">
        <w:t xml:space="preserve"> Franciscus</w:t>
      </w:r>
      <w:r w:rsidR="0097589D">
        <w:t xml:space="preserve">. Vanaf dat moment </w:t>
      </w:r>
      <w:r w:rsidR="000A3993">
        <w:t>zijn</w:t>
      </w:r>
      <w:r w:rsidR="0097589D">
        <w:t xml:space="preserve"> er twee routes ingezet. Met de parochies </w:t>
      </w:r>
      <w:r w:rsidR="00437AD6">
        <w:t xml:space="preserve">uit Nieuwe Niedorp, ’t Veld en Waarland </w:t>
      </w:r>
      <w:r w:rsidR="000A3993">
        <w:t>wordt</w:t>
      </w:r>
      <w:r w:rsidR="00AE1AEA">
        <w:t xml:space="preserve"> er snel toegewerkt naar een fusie. De andere drie parochies gaan eerst nauw samenwerken, voordat er een twee</w:t>
      </w:r>
      <w:r w:rsidR="00C04505">
        <w:t>de</w:t>
      </w:r>
      <w:r w:rsidR="00AE1AEA">
        <w:t xml:space="preserve"> fusie plaats kan vinden.</w:t>
      </w:r>
    </w:p>
    <w:p w14:paraId="586D6082" w14:textId="77777777" w:rsidR="006552FB" w:rsidRDefault="006552FB" w:rsidP="006552FB">
      <w:pPr>
        <w:spacing w:after="0"/>
      </w:pPr>
    </w:p>
    <w:p w14:paraId="771C33CB" w14:textId="6CA600B6" w:rsidR="006552FB" w:rsidRDefault="006552FB" w:rsidP="006552FB">
      <w:pPr>
        <w:spacing w:after="0"/>
      </w:pPr>
      <w:r>
        <w:t>Gedurende het schrijven van het fusieplan zijn de raden van de verschillende parochies betrokken bij het proces en is er overleg geweest met het Bisdom Haarlem-Amsterdam.</w:t>
      </w:r>
    </w:p>
    <w:p w14:paraId="330C69BC" w14:textId="77777777" w:rsidR="000C3F08" w:rsidRDefault="000C3F08" w:rsidP="006552FB">
      <w:pPr>
        <w:spacing w:after="0"/>
      </w:pPr>
    </w:p>
    <w:p w14:paraId="21ED743F" w14:textId="0EB43CD0" w:rsidR="000C3F08" w:rsidRDefault="00501BCB" w:rsidP="006552FB">
      <w:pPr>
        <w:spacing w:after="0"/>
      </w:pPr>
      <w:r>
        <w:t xml:space="preserve">Dit document heeft </w:t>
      </w:r>
      <w:r w:rsidR="00642ACB">
        <w:t>voorlopig alleen betrekking op de fusie van de parochies in Nieuwe Niedorp, ’t Veld en Waarland.</w:t>
      </w:r>
    </w:p>
    <w:p w14:paraId="7DC46E2B" w14:textId="77777777" w:rsidR="006552FB" w:rsidRDefault="006552FB" w:rsidP="006552FB">
      <w:pPr>
        <w:spacing w:after="0"/>
      </w:pPr>
    </w:p>
    <w:p w14:paraId="28F76C79" w14:textId="77777777" w:rsidR="006552FB" w:rsidRDefault="006552FB" w:rsidP="006552FB">
      <w:pPr>
        <w:spacing w:after="0"/>
      </w:pPr>
    </w:p>
    <w:p w14:paraId="73F409B7" w14:textId="7425A458" w:rsidR="006552FB" w:rsidRDefault="006552FB">
      <w:r>
        <w:br w:type="page"/>
      </w:r>
    </w:p>
    <w:p w14:paraId="631EAF57" w14:textId="0A93AA42" w:rsidR="006552FB" w:rsidRDefault="00FA0C29" w:rsidP="006552FB">
      <w:pPr>
        <w:spacing w:after="0"/>
        <w:rPr>
          <w:b/>
          <w:bCs/>
          <w:sz w:val="28"/>
          <w:szCs w:val="28"/>
          <w:u w:val="single"/>
        </w:rPr>
      </w:pPr>
      <w:r>
        <w:rPr>
          <w:b/>
          <w:bCs/>
          <w:sz w:val="28"/>
          <w:szCs w:val="28"/>
          <w:u w:val="single"/>
        </w:rPr>
        <w:lastRenderedPageBreak/>
        <w:t>Achtergrond</w:t>
      </w:r>
    </w:p>
    <w:p w14:paraId="2FE035FC" w14:textId="77777777" w:rsidR="00FA0C29" w:rsidRDefault="00FA0C29" w:rsidP="00FA0C29">
      <w:pPr>
        <w:spacing w:after="0"/>
      </w:pPr>
      <w:r w:rsidRPr="00FA0C29">
        <w:t>Door een samenloop van maatschappelijke ontwikkelingen</w:t>
      </w:r>
      <w:r>
        <w:t xml:space="preserve"> staat het parochieleven onder toenemende druk: </w:t>
      </w:r>
    </w:p>
    <w:p w14:paraId="28FD0D61" w14:textId="77777777" w:rsidR="00FA0C29" w:rsidRDefault="00FA0C29" w:rsidP="00FA0C29">
      <w:pPr>
        <w:spacing w:after="0"/>
      </w:pPr>
      <w:r>
        <w:t xml:space="preserve"> - Het aantal parochianen loopt terug.  </w:t>
      </w:r>
    </w:p>
    <w:p w14:paraId="64986142" w14:textId="77777777" w:rsidR="00FA0C29" w:rsidRDefault="00FA0C29" w:rsidP="00FA0C29">
      <w:pPr>
        <w:spacing w:after="0"/>
      </w:pPr>
      <w:r>
        <w:t xml:space="preserve">- Een groot deel van de jongere generatie is niet opgevoed met de katholieke tradities en heeft daarmee nauwelijks nog binding.  </w:t>
      </w:r>
    </w:p>
    <w:p w14:paraId="2FFCB039" w14:textId="77777777" w:rsidR="00FA0C29" w:rsidRDefault="00FA0C29" w:rsidP="00FA0C29">
      <w:pPr>
        <w:spacing w:after="0"/>
      </w:pPr>
      <w:r>
        <w:t xml:space="preserve">- Het bestaande vrijwilligerskader vergrijst en nieuwe vrijwilligers zijn moeilijk te vinden en te binden.  </w:t>
      </w:r>
    </w:p>
    <w:p w14:paraId="29C1F449" w14:textId="77777777" w:rsidR="00FA0C29" w:rsidRDefault="00FA0C29" w:rsidP="00FA0C29">
      <w:pPr>
        <w:spacing w:after="0"/>
      </w:pPr>
      <w:r>
        <w:t xml:space="preserve">- De werklast voor de vrijwilligers drukt steeds zwaarder. </w:t>
      </w:r>
    </w:p>
    <w:p w14:paraId="5B1EB7DB" w14:textId="77777777" w:rsidR="00FA0C29" w:rsidRDefault="00FA0C29" w:rsidP="00FA0C29">
      <w:pPr>
        <w:spacing w:after="0"/>
      </w:pPr>
      <w:r>
        <w:t xml:space="preserve">- Zowel het kapitaal als het rendement van de parochies staan onder druk vanwege terugloop aan inkomsten.  </w:t>
      </w:r>
    </w:p>
    <w:p w14:paraId="042E1EA5" w14:textId="77777777" w:rsidR="00FA0C29" w:rsidRDefault="00FA0C29" w:rsidP="00FA0C29">
      <w:pPr>
        <w:spacing w:after="0"/>
      </w:pPr>
      <w:r>
        <w:t xml:space="preserve">- Monumentale en andere kerkgebouwen en hun installaties vereisen toenemend onderhoud.  </w:t>
      </w:r>
    </w:p>
    <w:p w14:paraId="659D8463" w14:textId="7616E03A" w:rsidR="00FA0C29" w:rsidRDefault="00FA0C29" w:rsidP="00FA0C29">
      <w:pPr>
        <w:spacing w:after="0"/>
      </w:pPr>
      <w:r>
        <w:t>- Het aantal priesters, pastoraal werkers</w:t>
      </w:r>
      <w:r w:rsidR="008A4BA5">
        <w:t xml:space="preserve">, </w:t>
      </w:r>
      <w:r>
        <w:t>diakens</w:t>
      </w:r>
      <w:r w:rsidR="008A4BA5">
        <w:t xml:space="preserve"> en vrijwilligers</w:t>
      </w:r>
      <w:r>
        <w:t xml:space="preserve"> loopt terug, waardoor het vieren van de eucharistie of andersoortige vieringen onder druk komt te staan.</w:t>
      </w:r>
    </w:p>
    <w:p w14:paraId="73581E05" w14:textId="3A001B69" w:rsidR="00FA0C29" w:rsidRDefault="00FA0C29" w:rsidP="00FA0C29">
      <w:pPr>
        <w:spacing w:after="0"/>
      </w:pPr>
      <w:r>
        <w:t>Door terugloop van kerkgangers en vrijwilligers zijn parochies kwetsbaar geworden, ondanks maatregelen om te komen tot vitalisering.</w:t>
      </w:r>
    </w:p>
    <w:p w14:paraId="4C6AE144" w14:textId="77777777" w:rsidR="00FA0C29" w:rsidRDefault="00FA0C29" w:rsidP="00FA0C29">
      <w:pPr>
        <w:spacing w:after="0"/>
      </w:pPr>
    </w:p>
    <w:p w14:paraId="25A20A0F" w14:textId="430A658A" w:rsidR="00FA0C29" w:rsidRDefault="00FA0C29" w:rsidP="00FA0C29">
      <w:pPr>
        <w:spacing w:after="0"/>
      </w:pPr>
      <w:r w:rsidRPr="00FA0C29">
        <w:t xml:space="preserve">Het bisdom </w:t>
      </w:r>
      <w:r>
        <w:t>Haarlem-Amsterdam</w:t>
      </w:r>
      <w:r w:rsidRPr="00FA0C29">
        <w:t xml:space="preserve"> heeft ingrijpende plannen voor de bestuurlijke samenvoeging van parochies</w:t>
      </w:r>
      <w:r>
        <w:t>, zoals beschreven in de diverse notities die sinds 2004 zijn verschenen</w:t>
      </w:r>
      <w:r w:rsidRPr="00FA0C29">
        <w:t>.</w:t>
      </w:r>
      <w:r>
        <w:t xml:space="preserve"> Men streeft zelfs naar nog grotere parochies en een verdergaand fusieproces. In ons dekenaat zou in de toekomst nog slechts één parochie met de kerk van Schagen als hoofdkerk over blijven. Hoe ver dat in de toekomst ligt is onbekend.</w:t>
      </w:r>
    </w:p>
    <w:p w14:paraId="188F57E0" w14:textId="77777777" w:rsidR="00FA0C29" w:rsidRDefault="00FA0C29" w:rsidP="00FA0C29">
      <w:pPr>
        <w:spacing w:after="0"/>
      </w:pPr>
    </w:p>
    <w:p w14:paraId="61D9DD54" w14:textId="58AD14EB" w:rsidR="00FA0C29" w:rsidRDefault="00FA0C29" w:rsidP="00FA0C29">
      <w:pPr>
        <w:spacing w:after="0"/>
      </w:pPr>
      <w:r>
        <w:t xml:space="preserve">In voorbereiding hierop is door het bisdom </w:t>
      </w:r>
      <w:r w:rsidR="00B24D14">
        <w:t xml:space="preserve">gevraagd aan </w:t>
      </w:r>
      <w:r>
        <w:t>de vier parochies</w:t>
      </w:r>
      <w:r w:rsidR="00604EFF">
        <w:t xml:space="preserve"> van het oorspronkelijke samenwerkingsverband</w:t>
      </w:r>
      <w:r>
        <w:t xml:space="preserve"> </w:t>
      </w:r>
      <w:r w:rsidR="00C10A61">
        <w:t xml:space="preserve">gevraagd </w:t>
      </w:r>
      <w:r w:rsidR="00D01B87">
        <w:t xml:space="preserve">om </w:t>
      </w:r>
      <w:r w:rsidR="000C3F08">
        <w:t>over</w:t>
      </w:r>
      <w:r w:rsidR="007438D6">
        <w:t xml:space="preserve"> te </w:t>
      </w:r>
      <w:r w:rsidR="000C3F08">
        <w:t>gaan tot samenwerking</w:t>
      </w:r>
      <w:r w:rsidR="00D01B87">
        <w:t>. Door het aanstellen van één bestuur</w:t>
      </w:r>
      <w:r w:rsidR="00632EAE">
        <w:t xml:space="preserve"> over deze vier parochies</w:t>
      </w:r>
      <w:r w:rsidR="007C249A">
        <w:t xml:space="preserve"> is het goed mogelijk deze samenwerking te begeleiden. </w:t>
      </w:r>
      <w:r w:rsidR="006C2526">
        <w:t>Tegen deze achtergrond stuur</w:t>
      </w:r>
      <w:r w:rsidR="00D768C7">
        <w:t>de</w:t>
      </w:r>
      <w:r w:rsidR="006C2526">
        <w:t xml:space="preserve"> het </w:t>
      </w:r>
      <w:r w:rsidR="000C3F08">
        <w:t xml:space="preserve">bisdom </w:t>
      </w:r>
      <w:r w:rsidR="00987207">
        <w:t xml:space="preserve">aanvankelijk </w:t>
      </w:r>
      <w:r w:rsidR="006C2526">
        <w:t>aan op</w:t>
      </w:r>
      <w:r w:rsidR="000C3F08">
        <w:t xml:space="preserve"> 1 januari 2026</w:t>
      </w:r>
      <w:r w:rsidR="003B1314">
        <w:t xml:space="preserve"> als fusiedatum</w:t>
      </w:r>
      <w:r w:rsidR="000C3F08">
        <w:t xml:space="preserve">. </w:t>
      </w:r>
    </w:p>
    <w:p w14:paraId="1D90F9A2" w14:textId="77777777" w:rsidR="003B1314" w:rsidRDefault="003B1314" w:rsidP="00FA0C29">
      <w:pPr>
        <w:spacing w:after="0"/>
      </w:pPr>
    </w:p>
    <w:p w14:paraId="35EB839F" w14:textId="77777777" w:rsidR="00E77942" w:rsidRDefault="003B1314" w:rsidP="00FA0C29">
      <w:pPr>
        <w:spacing w:after="0"/>
      </w:pPr>
      <w:r>
        <w:t xml:space="preserve">Met de toevoeging van </w:t>
      </w:r>
      <w:r w:rsidR="005F59CB">
        <w:t>de twee andere parochies per 1 december 2025</w:t>
      </w:r>
      <w:r w:rsidR="00293AC5">
        <w:t xml:space="preserve"> verandert de situatie. </w:t>
      </w:r>
      <w:r w:rsidR="004E4D1B">
        <w:t>Door</w:t>
      </w:r>
      <w:r w:rsidR="00042D1D">
        <w:t>dat de parochies van Nieuwe Niedorp, ’t Veld en Waarland</w:t>
      </w:r>
      <w:r w:rsidR="00501BCB">
        <w:t xml:space="preserve"> eerder hadden samengewerkt</w:t>
      </w:r>
      <w:r w:rsidR="00872E2D">
        <w:t xml:space="preserve"> en de financiële en bestuurlijke situatie in Nieuwe Niedorp</w:t>
      </w:r>
      <w:r w:rsidR="008752E0">
        <w:t xml:space="preserve"> is een fusie voor deze parochies zeer bespreekbaar. </w:t>
      </w:r>
      <w:r w:rsidR="00652951">
        <w:t>Deze parochies</w:t>
      </w:r>
      <w:r w:rsidR="00E77942">
        <w:t xml:space="preserve"> komen ook van ouds her voort uit één parochie.</w:t>
      </w:r>
    </w:p>
    <w:p w14:paraId="7A527AED" w14:textId="4B1D1640" w:rsidR="003B1314" w:rsidRDefault="008752E0" w:rsidP="00FA0C29">
      <w:pPr>
        <w:spacing w:after="0"/>
      </w:pPr>
      <w:r>
        <w:t xml:space="preserve">Voor de </w:t>
      </w:r>
      <w:r w:rsidR="000156DA">
        <w:t>andere drie parochies zal eerst een periode van samenwerking ingezet worden. Uiteindelijk moet ook dit leiden tot een fusie</w:t>
      </w:r>
      <w:r w:rsidR="008F6620">
        <w:t>. Mogelijk eerst met de nieuwe fusieparochie, maar een directe fusie met de parochie Schagen behoort ook tot de mogelijkheden.</w:t>
      </w:r>
      <w:r w:rsidR="00D161C7">
        <w:t xml:space="preserve"> Een tijdspad is hier niet voor gegeven.</w:t>
      </w:r>
    </w:p>
    <w:p w14:paraId="3D0D015E" w14:textId="77777777" w:rsidR="000C3F08" w:rsidRDefault="000C3F08" w:rsidP="00FA0C29">
      <w:pPr>
        <w:spacing w:after="0"/>
      </w:pPr>
    </w:p>
    <w:p w14:paraId="6396A917" w14:textId="437A4987" w:rsidR="00D161C7" w:rsidRDefault="00D161C7" w:rsidP="00FA0C29">
      <w:pPr>
        <w:spacing w:after="0"/>
      </w:pPr>
      <w:r>
        <w:lastRenderedPageBreak/>
        <w:t xml:space="preserve">In dit stuk gaan we </w:t>
      </w:r>
      <w:r w:rsidR="000B057A">
        <w:t xml:space="preserve">uit van de fusie van de parochies </w:t>
      </w:r>
      <w:r w:rsidR="000B057A" w:rsidRPr="000B057A">
        <w:t>H. Wulfram in Waarland, H. Martinus in ’t Veld, H. Maria Onbevlekt ontvangen in Nieuwe Niedorp</w:t>
      </w:r>
      <w:r w:rsidR="00390C7A">
        <w:t xml:space="preserve">. </w:t>
      </w:r>
      <w:r w:rsidR="00D868FD">
        <w:t xml:space="preserve">Tevens </w:t>
      </w:r>
      <w:r w:rsidR="00B02DB4">
        <w:t>gaan we ervan uit dat het decreet van de bisschop per 1 juni 2026 uit zal gaan.</w:t>
      </w:r>
    </w:p>
    <w:p w14:paraId="0E5FF9E5" w14:textId="23DF0084" w:rsidR="000C3F08" w:rsidRDefault="000C3F08" w:rsidP="000C3F08">
      <w:pPr>
        <w:spacing w:after="0"/>
      </w:pPr>
      <w:r>
        <w:t xml:space="preserve">Onder fusie wordt verstaan het samengaan van economische of sociale eenheden die voorheen zelfstandig waren. Er ontstaat één parochie met </w:t>
      </w:r>
      <w:r w:rsidR="00E9031E">
        <w:t>drie</w:t>
      </w:r>
      <w:r>
        <w:t xml:space="preserve"> locaties. </w:t>
      </w:r>
    </w:p>
    <w:p w14:paraId="13028FD9" w14:textId="77777777" w:rsidR="000C3F08" w:rsidRDefault="000C3F08" w:rsidP="000C3F08">
      <w:pPr>
        <w:spacing w:after="0"/>
      </w:pPr>
      <w:r>
        <w:t>Feitelijk is dit een vooral administratieve handeling, waarbij de verschillende parochies onder één bestuur worden verenigd. Alle bezittingen, waaronder gebouwen, worden eigendom van één parochie evenals het vermogen. Er kan een meer effectieve administratie t.a.v. financiën en leden gevoerd worden.</w:t>
      </w:r>
    </w:p>
    <w:p w14:paraId="01B42826" w14:textId="2A1BA798" w:rsidR="00F72607" w:rsidRDefault="00F72607" w:rsidP="000C3F08">
      <w:pPr>
        <w:spacing w:after="0"/>
      </w:pPr>
      <w:r>
        <w:t>Op financieel gebied streven we ernaar dat duidelijk blijft</w:t>
      </w:r>
      <w:r w:rsidR="00506B39">
        <w:t xml:space="preserve"> hoe de financiële stromen per parochie eruit zien. </w:t>
      </w:r>
      <w:r w:rsidR="003A4DED">
        <w:t xml:space="preserve">Hiertoe blijven de verschillende geloofsgemeenschappen (de oorspronkelijke parochies) een eigen kasbeheer voeren. </w:t>
      </w:r>
      <w:r w:rsidR="00506B39">
        <w:t xml:space="preserve">Er komt één begroting voor de </w:t>
      </w:r>
      <w:r w:rsidR="00160137">
        <w:t>fusieparochie, maar de locaties werken met een eigen begroting. Ook zullen sommige bedragen</w:t>
      </w:r>
      <w:r w:rsidR="00433840">
        <w:t xml:space="preserve"> voor zover mogelijk voor een bepaalde parochie gelabeld worden</w:t>
      </w:r>
      <w:r w:rsidR="00E91203">
        <w:t>.</w:t>
      </w:r>
    </w:p>
    <w:p w14:paraId="64554083" w14:textId="7F6BB5A2" w:rsidR="000C3F08" w:rsidRDefault="000C3F08" w:rsidP="000C3F08">
      <w:pPr>
        <w:spacing w:after="0"/>
      </w:pPr>
      <w:r>
        <w:t>De ledenadministratie wordt weliswaar centraal ingericht, maar daarbij is het mogelijk voor de gemeenschappen om de eigen ledenadministratie bij te houden.</w:t>
      </w:r>
      <w:r w:rsidR="00E91203">
        <w:t xml:space="preserve"> Hiervoor zal Ipal worden ingeschakeld om dit proces te </w:t>
      </w:r>
      <w:r w:rsidR="006D2677">
        <w:t>begeleiden.</w:t>
      </w:r>
    </w:p>
    <w:p w14:paraId="2F4FDEAC" w14:textId="47EFE4BC" w:rsidR="000C3F08" w:rsidRDefault="000C3F08" w:rsidP="00EF638E">
      <w:pPr>
        <w:spacing w:after="0"/>
      </w:pPr>
      <w:r>
        <w:t xml:space="preserve">Parochieraden blijven bestaan, maar zullen locatieraden heten. </w:t>
      </w:r>
      <w:r w:rsidR="00634DCA">
        <w:t>Zi</w:t>
      </w:r>
      <w:r w:rsidR="00FE300D">
        <w:t>j hebben een raadgevende functie richting bestuur en gaan over het dagelijks beheer in de parochie.</w:t>
      </w:r>
      <w:r>
        <w:br w:type="page"/>
      </w:r>
    </w:p>
    <w:p w14:paraId="1B77889F" w14:textId="111E0EDE" w:rsidR="000C3F08" w:rsidRDefault="000C3F08" w:rsidP="000C3F08">
      <w:pPr>
        <w:spacing w:after="0"/>
        <w:rPr>
          <w:b/>
          <w:bCs/>
          <w:sz w:val="28"/>
          <w:szCs w:val="28"/>
          <w:u w:val="single"/>
        </w:rPr>
      </w:pPr>
      <w:r>
        <w:rPr>
          <w:b/>
          <w:bCs/>
          <w:sz w:val="28"/>
          <w:szCs w:val="28"/>
          <w:u w:val="single"/>
        </w:rPr>
        <w:lastRenderedPageBreak/>
        <w:t xml:space="preserve">Fasen om te komen tot </w:t>
      </w:r>
      <w:r w:rsidR="00021AFC">
        <w:rPr>
          <w:b/>
          <w:bCs/>
          <w:sz w:val="28"/>
          <w:szCs w:val="28"/>
          <w:u w:val="single"/>
        </w:rPr>
        <w:t xml:space="preserve">deze </w:t>
      </w:r>
      <w:r>
        <w:rPr>
          <w:b/>
          <w:bCs/>
          <w:sz w:val="28"/>
          <w:szCs w:val="28"/>
          <w:u w:val="single"/>
        </w:rPr>
        <w:t>fusie</w:t>
      </w:r>
    </w:p>
    <w:p w14:paraId="35BC095E" w14:textId="6DE067FF" w:rsidR="004C501C" w:rsidRPr="004C501C" w:rsidRDefault="004C501C" w:rsidP="000C3F08">
      <w:pPr>
        <w:spacing w:after="0"/>
        <w:rPr>
          <w:b/>
          <w:bCs/>
          <w:sz w:val="28"/>
          <w:szCs w:val="28"/>
        </w:rPr>
      </w:pPr>
      <w:r w:rsidRPr="004C501C">
        <w:rPr>
          <w:b/>
          <w:bCs/>
          <w:sz w:val="28"/>
          <w:szCs w:val="28"/>
        </w:rPr>
        <w:t>De fasen t/m 2025</w:t>
      </w:r>
      <w:r>
        <w:rPr>
          <w:b/>
          <w:bCs/>
          <w:sz w:val="28"/>
          <w:szCs w:val="28"/>
        </w:rPr>
        <w:t xml:space="preserve"> en </w:t>
      </w:r>
      <w:r w:rsidR="007527B2">
        <w:rPr>
          <w:b/>
          <w:bCs/>
          <w:sz w:val="28"/>
          <w:szCs w:val="28"/>
        </w:rPr>
        <w:t>voortgang</w:t>
      </w:r>
    </w:p>
    <w:p w14:paraId="085861CE" w14:textId="422A2C9A" w:rsidR="000C3F08" w:rsidRDefault="00021AFC" w:rsidP="00021AFC">
      <w:pPr>
        <w:pStyle w:val="Lijstalinea"/>
        <w:numPr>
          <w:ilvl w:val="0"/>
          <w:numId w:val="1"/>
        </w:numPr>
        <w:spacing w:after="0"/>
        <w:rPr>
          <w:b/>
          <w:bCs/>
          <w:sz w:val="28"/>
          <w:szCs w:val="28"/>
        </w:rPr>
      </w:pPr>
      <w:r>
        <w:rPr>
          <w:b/>
          <w:bCs/>
          <w:sz w:val="28"/>
          <w:szCs w:val="28"/>
        </w:rPr>
        <w:t>Benoemen van bestuur voor het Samenwerkingsverband</w:t>
      </w:r>
    </w:p>
    <w:p w14:paraId="3793E375" w14:textId="137E7763" w:rsidR="00021AFC" w:rsidRDefault="00021AFC" w:rsidP="00021AFC">
      <w:pPr>
        <w:pStyle w:val="Lijstalinea"/>
        <w:spacing w:after="0"/>
      </w:pPr>
      <w:r>
        <w:t xml:space="preserve">Op 26 april 2023 is een bestuur aangesteld vanuit het bisdom om voor de parochies in Nieuwe Niedorp, Tuitjenhorn, ’t Veld en Waarland de samenwerking op gang te brengen. In deze parochies was het jaar ervoor pater Gerard Remmers </w:t>
      </w:r>
      <w:r w:rsidRPr="00021AFC">
        <w:t xml:space="preserve">ofm.cap. </w:t>
      </w:r>
      <w:r>
        <w:t>als administrator benoemd met de bedoeling deze samenwerking in gang te zetten. Helaas overleed hij in februari 2023, aan het begin van dit proces.</w:t>
      </w:r>
    </w:p>
    <w:p w14:paraId="03668904" w14:textId="77777777" w:rsidR="00021AFC" w:rsidRDefault="00021AFC" w:rsidP="00021AFC">
      <w:pPr>
        <w:pStyle w:val="Lijstalinea"/>
        <w:spacing w:after="0"/>
      </w:pPr>
    </w:p>
    <w:p w14:paraId="7C1C3E57" w14:textId="596967CD" w:rsidR="00021AFC" w:rsidRDefault="00021AFC" w:rsidP="00021AFC">
      <w:pPr>
        <w:pStyle w:val="Lijstalinea"/>
        <w:spacing w:after="0"/>
      </w:pPr>
      <w:r>
        <w:t>De benoeming van het bestuur in april 2023 kwam voor de vier parochies onverwacht. Naar hun gevoel werden zij, van het ene op het andere moment door het bestuur/het bisdom op een zijspoor gezet. Het onverwacht overlijden van pater Remmers is hier ongetwijfeld mede oorzaak van geweest. Het heeft er echter wel toe geleid dat aan het vertrouwen tussen het bestuur van het Samenwerkingsverband en de vier parochieraden wankel is.</w:t>
      </w:r>
    </w:p>
    <w:p w14:paraId="1339FCDB" w14:textId="718C9F93" w:rsidR="004C501C" w:rsidRDefault="008B4E67" w:rsidP="00021AFC">
      <w:pPr>
        <w:pStyle w:val="Lijstalinea"/>
        <w:spacing w:after="0"/>
      </w:pPr>
      <w:r>
        <w:t>Tevens wordt de koppeling</w:t>
      </w:r>
      <w:r w:rsidR="002B0FB8">
        <w:t xml:space="preserve"> van de benoeming van het nieuwe bestuur en het op korte termijn </w:t>
      </w:r>
      <w:r w:rsidR="004017A2">
        <w:t>moeten komen</w:t>
      </w:r>
      <w:r w:rsidR="002B0FB8">
        <w:t xml:space="preserve"> tot fusie</w:t>
      </w:r>
      <w:r w:rsidR="004017A2">
        <w:t xml:space="preserve"> als</w:t>
      </w:r>
      <w:r w:rsidR="007E391D">
        <w:t xml:space="preserve"> onaangenaam gezien. D</w:t>
      </w:r>
      <w:r w:rsidR="004C501C">
        <w:t>e urgentie voor een fusie</w:t>
      </w:r>
      <w:r w:rsidR="007E391D">
        <w:t>, zoals bekeken vanuit het bisdom wordt</w:t>
      </w:r>
      <w:r w:rsidR="004C501C">
        <w:t xml:space="preserve"> zeker niet door alle raden en parochianen gevoeld. </w:t>
      </w:r>
    </w:p>
    <w:p w14:paraId="1E55A979" w14:textId="77777777" w:rsidR="003452DE" w:rsidRDefault="003452DE" w:rsidP="00021AFC">
      <w:pPr>
        <w:pStyle w:val="Lijstalinea"/>
        <w:spacing w:after="0"/>
      </w:pPr>
    </w:p>
    <w:p w14:paraId="710E5F54" w14:textId="62F08D86" w:rsidR="004C501C" w:rsidRDefault="004C501C" w:rsidP="004C501C">
      <w:pPr>
        <w:pStyle w:val="Lijstalinea"/>
        <w:numPr>
          <w:ilvl w:val="0"/>
          <w:numId w:val="1"/>
        </w:numPr>
        <w:spacing w:after="0"/>
        <w:rPr>
          <w:b/>
          <w:bCs/>
          <w:sz w:val="28"/>
          <w:szCs w:val="28"/>
        </w:rPr>
      </w:pPr>
      <w:r>
        <w:rPr>
          <w:b/>
          <w:bCs/>
          <w:sz w:val="28"/>
          <w:szCs w:val="28"/>
        </w:rPr>
        <w:t>Kennismaking en opbouw vertrouwen</w:t>
      </w:r>
    </w:p>
    <w:p w14:paraId="56F221FE" w14:textId="434CAB58" w:rsidR="004C501C" w:rsidRDefault="004C501C" w:rsidP="004C501C">
      <w:pPr>
        <w:pStyle w:val="Lijstalinea"/>
        <w:spacing w:after="0"/>
      </w:pPr>
      <w:r>
        <w:t xml:space="preserve">In de eerste jaar is het bestuur bezig geweest te achterhalen wat de precieze opdracht vanuit het bisdom is geweest en is er kennis gemaakt met de diverse parochieraden, parochies en parochianen. Ook is gezocht naar de invulling van de diverse taken. </w:t>
      </w:r>
    </w:p>
    <w:p w14:paraId="61DC74A7" w14:textId="04F2865C" w:rsidR="00BD04D8" w:rsidRDefault="00BD04D8" w:rsidP="004C501C">
      <w:pPr>
        <w:pStyle w:val="Lijstalinea"/>
        <w:spacing w:after="0"/>
      </w:pPr>
      <w:r>
        <w:t xml:space="preserve">Door het bestuur is </w:t>
      </w:r>
      <w:r w:rsidR="002F406F">
        <w:t xml:space="preserve">gaan </w:t>
      </w:r>
      <w:r w:rsidR="00E627DD">
        <w:t>communiceren</w:t>
      </w:r>
      <w:r w:rsidR="002F406F">
        <w:t xml:space="preserve"> onder de naam SWV Franciscus, </w:t>
      </w:r>
      <w:r>
        <w:t xml:space="preserve">een naam </w:t>
      </w:r>
      <w:r w:rsidR="002F406F">
        <w:t xml:space="preserve">die door pater Remmers </w:t>
      </w:r>
      <w:r w:rsidR="00E627DD">
        <w:t>al was gekozen. Notulen van bestuursvergaderingen worden gedeeld met de raden om inzicht te geven in de verschillende werkzaamheden.</w:t>
      </w:r>
      <w:r w:rsidR="00407F4B">
        <w:t xml:space="preserve"> Verder </w:t>
      </w:r>
      <w:r w:rsidR="00BD6D83">
        <w:t>is</w:t>
      </w:r>
      <w:r w:rsidR="00407F4B">
        <w:t xml:space="preserve"> er </w:t>
      </w:r>
      <w:r w:rsidR="00BD6D83">
        <w:t xml:space="preserve">een </w:t>
      </w:r>
      <w:r w:rsidR="00407F4B">
        <w:t>reglement opgesteld</w:t>
      </w:r>
      <w:r w:rsidR="006A2F64">
        <w:t xml:space="preserve">, gebaseerd op kerkjuridische documenten en bedoeld om </w:t>
      </w:r>
      <w:r w:rsidR="002071FF">
        <w:t>duidelijk te maken hoe de verantwoordelijkheden tussen bestuur en raden geregeld zijn.</w:t>
      </w:r>
    </w:p>
    <w:p w14:paraId="5A148017" w14:textId="77777777" w:rsidR="004C501C" w:rsidRDefault="004C501C" w:rsidP="004C501C">
      <w:pPr>
        <w:pStyle w:val="Lijstalinea"/>
        <w:spacing w:after="0"/>
      </w:pPr>
    </w:p>
    <w:p w14:paraId="193B6F50" w14:textId="41DB8289" w:rsidR="00E610CF" w:rsidRDefault="004C501C" w:rsidP="00E627DD">
      <w:pPr>
        <w:pStyle w:val="Lijstalinea"/>
        <w:spacing w:after="0"/>
      </w:pPr>
      <w:r>
        <w:t xml:space="preserve">Doordat </w:t>
      </w:r>
      <w:r w:rsidR="00BD04D8">
        <w:t>het bisdom/</w:t>
      </w:r>
      <w:r>
        <w:t xml:space="preserve">het bestuur de </w:t>
      </w:r>
      <w:r w:rsidR="003C2BC0">
        <w:t>weerstand in enkele parochies</w:t>
      </w:r>
      <w:r>
        <w:t xml:space="preserve"> wellicht heeft onderschat</w:t>
      </w:r>
      <w:r w:rsidR="00B102C7">
        <w:t>,</w:t>
      </w:r>
      <w:r w:rsidR="00BD04D8">
        <w:t xml:space="preserve"> zijn in deze fase een paar stappen gezet, die in eerste instantie het vertrouwen niet ten goede kwamen. Er zijn </w:t>
      </w:r>
      <w:r w:rsidR="00023E35">
        <w:t xml:space="preserve">op </w:t>
      </w:r>
      <w:r w:rsidR="007F642B">
        <w:t>15 en 16 mei 2023</w:t>
      </w:r>
      <w:r w:rsidR="00BD04D8">
        <w:t xml:space="preserve"> avonden georganiseerd om </w:t>
      </w:r>
      <w:r w:rsidR="004F4633">
        <w:t xml:space="preserve">met </w:t>
      </w:r>
      <w:r w:rsidR="00BD04D8">
        <w:t>de parochi</w:t>
      </w:r>
      <w:r w:rsidR="004F4633">
        <w:t>anen in gesprek</w:t>
      </w:r>
      <w:r w:rsidR="00BD04D8">
        <w:t xml:space="preserve"> te </w:t>
      </w:r>
      <w:r w:rsidR="004F4633">
        <w:t>gaan</w:t>
      </w:r>
      <w:r w:rsidR="00077A98">
        <w:t xml:space="preserve"> over het Samenwerkingsverband, samenwerken en een mogelijke fusie. O</w:t>
      </w:r>
      <w:r w:rsidR="00BD04D8">
        <w:t xml:space="preserve">p een bijeenkomst met de raden is een tijdslijn gepresenteerd. Hierbij is vooral uitgegaan van de zakelijke kant van het proces en misschien daardoor te weinig </w:t>
      </w:r>
      <w:r w:rsidR="00BD04D8">
        <w:lastRenderedPageBreak/>
        <w:t>van wat dit alles betekende voor de raden en parochies.</w:t>
      </w:r>
      <w:r w:rsidR="009A51CD">
        <w:t xml:space="preserve"> </w:t>
      </w:r>
      <w:r w:rsidR="00010406">
        <w:t xml:space="preserve">Zie ook de opmerking bij de voortgang hierboven. </w:t>
      </w:r>
    </w:p>
    <w:p w14:paraId="40022692" w14:textId="7C606624" w:rsidR="00E627DD" w:rsidRDefault="00B318F5" w:rsidP="00E627DD">
      <w:pPr>
        <w:pStyle w:val="Lijstalinea"/>
        <w:spacing w:after="0"/>
      </w:pPr>
      <w:r>
        <w:t>Er is gestart met het maken van</w:t>
      </w:r>
      <w:r w:rsidR="001D035D">
        <w:t xml:space="preserve"> huishoudelijke</w:t>
      </w:r>
      <w:r w:rsidR="00D032AE">
        <w:t xml:space="preserve"> </w:t>
      </w:r>
      <w:r w:rsidR="009A51CD">
        <w:t>reglementen</w:t>
      </w:r>
      <w:r w:rsidR="001D035D">
        <w:t>. Hoewel dit op verzoek van de parochies is gebeurd, leidde het niet tot</w:t>
      </w:r>
      <w:r w:rsidR="007527B2">
        <w:t xml:space="preserve"> verbetering van het </w:t>
      </w:r>
      <w:r w:rsidR="00110564">
        <w:t xml:space="preserve"> onderling vertrouwen. Wel is getracht op andere fronten duidelijk te maken dat het bestuur er is vóór de parochies en</w:t>
      </w:r>
      <w:r w:rsidR="00221378">
        <w:t xml:space="preserve"> zijn er praktische zaken opgepakt. </w:t>
      </w:r>
      <w:r w:rsidR="0085630E">
        <w:t xml:space="preserve"> </w:t>
      </w:r>
    </w:p>
    <w:p w14:paraId="3339D4DA" w14:textId="77777777" w:rsidR="003452DE" w:rsidRDefault="003452DE" w:rsidP="00E627DD">
      <w:pPr>
        <w:pStyle w:val="Lijstalinea"/>
        <w:spacing w:after="0"/>
      </w:pPr>
    </w:p>
    <w:p w14:paraId="15488628" w14:textId="73FF9D4F" w:rsidR="002F406F" w:rsidRDefault="002F406F" w:rsidP="002F406F">
      <w:pPr>
        <w:pStyle w:val="Lijstalinea"/>
        <w:numPr>
          <w:ilvl w:val="0"/>
          <w:numId w:val="1"/>
        </w:numPr>
        <w:spacing w:after="0"/>
        <w:rPr>
          <w:b/>
          <w:bCs/>
          <w:sz w:val="28"/>
          <w:szCs w:val="28"/>
        </w:rPr>
      </w:pPr>
      <w:r>
        <w:rPr>
          <w:b/>
          <w:bCs/>
          <w:sz w:val="28"/>
          <w:szCs w:val="28"/>
        </w:rPr>
        <w:t>Instellen van werkgroep fusie en werkgroep gebouwen</w:t>
      </w:r>
    </w:p>
    <w:p w14:paraId="060CDDC2" w14:textId="77777777" w:rsidR="00E627DD" w:rsidRDefault="002F406F" w:rsidP="002F406F">
      <w:pPr>
        <w:pStyle w:val="Lijstalinea"/>
        <w:spacing w:after="0"/>
      </w:pPr>
      <w:r>
        <w:t>In 202</w:t>
      </w:r>
      <w:r w:rsidR="00E627DD">
        <w:t>4 zijn door het bestuur twee werkgroepen ingesteld. Hierin zijn vanuit de raden vertegenwoordigers aangesteld om met het bestuur zaken rond gebouwen en fusie helder te krijgen.</w:t>
      </w:r>
    </w:p>
    <w:p w14:paraId="0E752B30" w14:textId="24871FFA" w:rsidR="002F406F" w:rsidRDefault="00E627DD" w:rsidP="002F406F">
      <w:pPr>
        <w:pStyle w:val="Lijstalinea"/>
        <w:spacing w:after="0"/>
      </w:pPr>
      <w:r>
        <w:t>De werkgroep gebouwen houdt zich bezig met het inventariseren van de faciliteiten en het gebruik hiervan. Ook wordt gekeken naar hoe dit in de toekomst zou kunnen gebeuren en</w:t>
      </w:r>
      <w:r w:rsidR="00291854">
        <w:t>, hoewel het nog niet aan de orde is</w:t>
      </w:r>
      <w:r w:rsidR="007C7166">
        <w:t>,</w:t>
      </w:r>
      <w:r>
        <w:t xml:space="preserve"> of bij het eventueel afstoten van een gebouw een vierplek mogelijk blijft.</w:t>
      </w:r>
    </w:p>
    <w:p w14:paraId="533824D2" w14:textId="198218E9" w:rsidR="003452DE" w:rsidRDefault="003452DE" w:rsidP="002F406F">
      <w:pPr>
        <w:pStyle w:val="Lijstalinea"/>
        <w:spacing w:after="0"/>
      </w:pPr>
      <w:r>
        <w:t>Omdat de penningmeester zitting heeft in deze werkgroep zal</w:t>
      </w:r>
      <w:r w:rsidR="005B6F49">
        <w:t xml:space="preserve"> ook het financiële deel van de fusie in deze werkgroep opgepakt worden.</w:t>
      </w:r>
    </w:p>
    <w:p w14:paraId="71B4A0D4" w14:textId="02D170E0" w:rsidR="00BC6BA4" w:rsidRDefault="00E627DD" w:rsidP="00BC6BA4">
      <w:pPr>
        <w:pStyle w:val="Lijstalinea"/>
        <w:spacing w:after="0"/>
      </w:pPr>
      <w:r>
        <w:t xml:space="preserve">De werkgroep fusie is vooral bezig geweest met het inventariseren van werkgroepen en het gelijk trekken van </w:t>
      </w:r>
      <w:r w:rsidR="00D67336">
        <w:t>stipendia. Ook is er veel gesproken over het waarom van de fusie.</w:t>
      </w:r>
    </w:p>
    <w:p w14:paraId="00E62E20" w14:textId="173E69EC" w:rsidR="00063A27" w:rsidRDefault="00DF6B92" w:rsidP="00BC6BA4">
      <w:pPr>
        <w:pStyle w:val="Lijstalinea"/>
        <w:spacing w:after="0"/>
      </w:pPr>
      <w:r>
        <w:t xml:space="preserve">Op praktisch gebied is door het bestuur </w:t>
      </w:r>
      <w:r w:rsidR="00E024AE">
        <w:t xml:space="preserve">het vieringenrooster in de vier parochies opgepakt, in relatie tot </w:t>
      </w:r>
      <w:r w:rsidR="002410D9">
        <w:t xml:space="preserve">het vieringenrooster in het totale dekenaat. </w:t>
      </w:r>
    </w:p>
    <w:p w14:paraId="77AB1292" w14:textId="77777777" w:rsidR="00FB7BFE" w:rsidRDefault="00FB7BFE" w:rsidP="002F406F">
      <w:pPr>
        <w:pStyle w:val="Lijstalinea"/>
        <w:spacing w:after="0"/>
      </w:pPr>
    </w:p>
    <w:p w14:paraId="6478DCBF" w14:textId="77777777" w:rsidR="00F50A28" w:rsidRDefault="00FB7BFE" w:rsidP="002F406F">
      <w:pPr>
        <w:pStyle w:val="Lijstalinea"/>
        <w:spacing w:after="0"/>
      </w:pPr>
      <w:r>
        <w:t xml:space="preserve">In dit tweede jaar is </w:t>
      </w:r>
      <w:r w:rsidR="00BA7508">
        <w:t xml:space="preserve">duidelijk geworden dat een snelle fusie </w:t>
      </w:r>
      <w:r w:rsidR="004368CF">
        <w:t xml:space="preserve">van de vier parochies </w:t>
      </w:r>
      <w:r w:rsidR="00BA7508">
        <w:t xml:space="preserve">geen optie </w:t>
      </w:r>
      <w:r w:rsidR="004368CF">
        <w:t>is</w:t>
      </w:r>
      <w:r w:rsidR="00BA7508">
        <w:t>. Niet alleen omdat m.n. de parochie van Tuitjenhorn aangeeft</w:t>
      </w:r>
      <w:r w:rsidR="00EB6908">
        <w:t xml:space="preserve"> hier niet voor te zijn, maar ook omdat er nog vele stappen gezet moeten worden. </w:t>
      </w:r>
    </w:p>
    <w:p w14:paraId="51AF3345" w14:textId="1977B4C8" w:rsidR="00FB7BFE" w:rsidRDefault="0030754E" w:rsidP="002F406F">
      <w:pPr>
        <w:pStyle w:val="Lijstalinea"/>
        <w:spacing w:after="0"/>
      </w:pPr>
      <w:r>
        <w:t>De andere drie parochies hebben al eerder samengewerkt in de Vijfhoek</w:t>
      </w:r>
      <w:r w:rsidR="00AF4DFE">
        <w:t xml:space="preserve"> en hebben hier al eerder over kunnen nadenken. </w:t>
      </w:r>
      <w:r w:rsidR="0015652A">
        <w:t xml:space="preserve">Door een veranderde situatie per 1 december 2025 </w:t>
      </w:r>
      <w:r w:rsidR="00FD0165">
        <w:t>wordt het proces aangepast (zie verder)</w:t>
      </w:r>
    </w:p>
    <w:p w14:paraId="7A28B7F3" w14:textId="77777777" w:rsidR="00FD0165" w:rsidRDefault="00FD0165" w:rsidP="002F406F">
      <w:pPr>
        <w:pStyle w:val="Lijstalinea"/>
        <w:spacing w:after="0"/>
      </w:pPr>
    </w:p>
    <w:p w14:paraId="32FC4CC5" w14:textId="097090A6" w:rsidR="000A3A1D" w:rsidRDefault="00790949" w:rsidP="00790949">
      <w:pPr>
        <w:pStyle w:val="Lijstalinea"/>
        <w:numPr>
          <w:ilvl w:val="0"/>
          <w:numId w:val="1"/>
        </w:numPr>
        <w:spacing w:after="0"/>
        <w:rPr>
          <w:b/>
          <w:bCs/>
          <w:sz w:val="28"/>
          <w:szCs w:val="28"/>
        </w:rPr>
      </w:pPr>
      <w:r>
        <w:rPr>
          <w:b/>
          <w:bCs/>
          <w:sz w:val="28"/>
          <w:szCs w:val="28"/>
        </w:rPr>
        <w:t>Opstellen van beleidsplan en overige plannen</w:t>
      </w:r>
    </w:p>
    <w:p w14:paraId="7D20DAAC" w14:textId="272034A4" w:rsidR="00790949" w:rsidRDefault="004462F0" w:rsidP="00790949">
      <w:pPr>
        <w:pStyle w:val="Lijstalinea"/>
        <w:spacing w:after="0"/>
      </w:pPr>
      <w:r>
        <w:t xml:space="preserve">In </w:t>
      </w:r>
      <w:r w:rsidR="007B498B">
        <w:t>maart 2025 is het bestuur gestart met het opstellen van een beleidsplan</w:t>
      </w:r>
      <w:r w:rsidR="00185719">
        <w:t xml:space="preserve">, een fusieplan, </w:t>
      </w:r>
      <w:r w:rsidR="005458CF">
        <w:t xml:space="preserve">waarin </w:t>
      </w:r>
      <w:r w:rsidR="00185719">
        <w:t xml:space="preserve">een communicatieplan en </w:t>
      </w:r>
      <w:r w:rsidR="004F62B1">
        <w:t>een handboek, waarin</w:t>
      </w:r>
      <w:r w:rsidR="00403607">
        <w:t xml:space="preserve"> </w:t>
      </w:r>
      <w:r w:rsidR="00E545BC">
        <w:t xml:space="preserve">het </w:t>
      </w:r>
      <w:r w:rsidR="003C5FCD">
        <w:t>hoe en wat</w:t>
      </w:r>
      <w:r w:rsidR="00403607">
        <w:t xml:space="preserve"> van bepaalde </w:t>
      </w:r>
      <w:r w:rsidR="003C5FCD">
        <w:t>beheer</w:t>
      </w:r>
      <w:r w:rsidR="00403607">
        <w:t>ta</w:t>
      </w:r>
      <w:r w:rsidR="003C5FCD">
        <w:t>ken</w:t>
      </w:r>
      <w:r w:rsidR="00403607">
        <w:t xml:space="preserve"> </w:t>
      </w:r>
      <w:r w:rsidR="00E545BC">
        <w:t>terug</w:t>
      </w:r>
      <w:r w:rsidR="004F62B1">
        <w:t xml:space="preserve"> te vinden is</w:t>
      </w:r>
      <w:r w:rsidR="00050B22">
        <w:t xml:space="preserve">. Hierbij </w:t>
      </w:r>
      <w:r w:rsidR="00734153">
        <w:t xml:space="preserve">zijn de raden betrokken en is er overleg geweest met </w:t>
      </w:r>
      <w:r w:rsidR="005C26D3">
        <w:t xml:space="preserve">het bisdom. </w:t>
      </w:r>
    </w:p>
    <w:p w14:paraId="790580EC" w14:textId="7EC65504" w:rsidR="00A7161B" w:rsidRDefault="00A7161B" w:rsidP="00790949">
      <w:pPr>
        <w:pStyle w:val="Lijstalinea"/>
        <w:spacing w:after="0"/>
      </w:pPr>
      <w:r>
        <w:t>De werkgroepen hebben hun werk voortgezet</w:t>
      </w:r>
      <w:r w:rsidR="005E3587">
        <w:t xml:space="preserve">. Duidelijk </w:t>
      </w:r>
      <w:r w:rsidR="00D5758E">
        <w:t>wa</w:t>
      </w:r>
      <w:r w:rsidR="005E3587">
        <w:t xml:space="preserve">s dat het bestuur </w:t>
      </w:r>
      <w:r w:rsidR="00355A48">
        <w:t xml:space="preserve">vanuit het bisdom </w:t>
      </w:r>
      <w:r w:rsidR="005E3587">
        <w:t>als opdracht h</w:t>
      </w:r>
      <w:r w:rsidR="00D5758E">
        <w:t>ad</w:t>
      </w:r>
      <w:r w:rsidR="005E3587">
        <w:t xml:space="preserve"> te komen tot een fusie van de vier parochies</w:t>
      </w:r>
      <w:r w:rsidR="00185719">
        <w:t xml:space="preserve"> en liefst per 1 januari 2026</w:t>
      </w:r>
      <w:r w:rsidR="00E43C8A">
        <w:t>.</w:t>
      </w:r>
      <w:r w:rsidR="00A76FE5">
        <w:t xml:space="preserve"> </w:t>
      </w:r>
    </w:p>
    <w:p w14:paraId="543DDCAD" w14:textId="64115A13" w:rsidR="00A76FE5" w:rsidRDefault="00A76FE5" w:rsidP="00790949">
      <w:pPr>
        <w:pStyle w:val="Lijstalinea"/>
        <w:spacing w:after="0"/>
      </w:pPr>
      <w:r>
        <w:t>In een indringend gesprek met het bisdom (vicaris</w:t>
      </w:r>
      <w:r w:rsidR="00E37D60">
        <w:t>-</w:t>
      </w:r>
      <w:r>
        <w:t>generaal)</w:t>
      </w:r>
      <w:r w:rsidR="008B6CF2">
        <w:t xml:space="preserve"> in juni 2025</w:t>
      </w:r>
      <w:r w:rsidR="00AE34A0">
        <w:t xml:space="preserve"> heeft het bestuur aangegeven zeker aan de opdracht van het bisdom te willen voldoen, </w:t>
      </w:r>
      <w:r w:rsidR="00AE34A0">
        <w:lastRenderedPageBreak/>
        <w:t>maar dan wel in eigen tempo</w:t>
      </w:r>
      <w:r w:rsidR="00AB7BF7">
        <w:t xml:space="preserve">. </w:t>
      </w:r>
      <w:r w:rsidR="00FF19BC">
        <w:t>Een voorstel om het samenwerkingsverband</w:t>
      </w:r>
      <w:r w:rsidR="008A652C">
        <w:t xml:space="preserve"> uit te breiden met twee nabijgelegen parochies is overgenomen.</w:t>
      </w:r>
    </w:p>
    <w:p w14:paraId="2EBBF4C9" w14:textId="7892345C" w:rsidR="00FC4163" w:rsidRDefault="00FC4163" w:rsidP="00790949">
      <w:pPr>
        <w:pStyle w:val="Lijstalinea"/>
        <w:spacing w:after="0"/>
      </w:pPr>
      <w:r>
        <w:t xml:space="preserve">Het bestuur </w:t>
      </w:r>
      <w:r w:rsidR="008A652C">
        <w:t>is tussen juni en august</w:t>
      </w:r>
      <w:r w:rsidR="00FD756C">
        <w:t>us</w:t>
      </w:r>
      <w:r>
        <w:t xml:space="preserve"> in gesprek met diverse werkgroepen in de parochies om kennis te maken</w:t>
      </w:r>
      <w:r w:rsidR="00D21D8C">
        <w:t xml:space="preserve"> met parochianen. </w:t>
      </w:r>
      <w:r w:rsidR="00FD756C">
        <w:t>Dit zal ook in de toekomst worden gedaan.</w:t>
      </w:r>
    </w:p>
    <w:p w14:paraId="66F1D025" w14:textId="0C544AA7" w:rsidR="00DC1E58" w:rsidRDefault="00DC1E58" w:rsidP="00DC1E58">
      <w:pPr>
        <w:pStyle w:val="Lijstalinea"/>
        <w:numPr>
          <w:ilvl w:val="0"/>
          <w:numId w:val="1"/>
        </w:numPr>
        <w:spacing w:after="0"/>
        <w:rPr>
          <w:b/>
          <w:bCs/>
          <w:sz w:val="28"/>
          <w:szCs w:val="28"/>
        </w:rPr>
      </w:pPr>
      <w:r>
        <w:rPr>
          <w:b/>
          <w:bCs/>
          <w:sz w:val="28"/>
          <w:szCs w:val="28"/>
        </w:rPr>
        <w:t>Uitbreiding van het SWV</w:t>
      </w:r>
      <w:r w:rsidR="002C3F33">
        <w:rPr>
          <w:b/>
          <w:bCs/>
          <w:sz w:val="28"/>
          <w:szCs w:val="28"/>
        </w:rPr>
        <w:t xml:space="preserve"> per 1 december 2025</w:t>
      </w:r>
    </w:p>
    <w:p w14:paraId="4454E3E0" w14:textId="446F79E3" w:rsidR="00C72AEF" w:rsidRDefault="008D6664" w:rsidP="002C3F33">
      <w:pPr>
        <w:pStyle w:val="Lijstalinea"/>
        <w:spacing w:after="0"/>
      </w:pPr>
      <w:r>
        <w:t xml:space="preserve">Per 1 december </w:t>
      </w:r>
      <w:r w:rsidR="00BB797B">
        <w:t xml:space="preserve">zijn er twee parochies aan het samenwerkingsverband toegevoegd, dit zijn </w:t>
      </w:r>
      <w:r w:rsidR="004B28E5">
        <w:t xml:space="preserve">de </w:t>
      </w:r>
      <w:r w:rsidR="004B28E5" w:rsidRPr="004B28E5">
        <w:t>parochies Onze Lieve Vrouw Geboorte in Burgerbrug en HH. Ursula en Gezellinnen in Warmenhuizen</w:t>
      </w:r>
      <w:r w:rsidR="00F47251">
        <w:t xml:space="preserve">. </w:t>
      </w:r>
      <w:r w:rsidR="00C72AEF">
        <w:t>Vanuit Warmenhuizen treedt er een bestuurslid toe tot het SW</w:t>
      </w:r>
      <w:r w:rsidR="00D82FEF">
        <w:t>V-bestuur. Burgerbrug heeft een contactpersoon tussen SWV-bestuur en de toekomstige raad.</w:t>
      </w:r>
    </w:p>
    <w:p w14:paraId="31C856E1" w14:textId="6880F64E" w:rsidR="002C3F33" w:rsidRDefault="00F47251" w:rsidP="002C3F33">
      <w:pPr>
        <w:pStyle w:val="Lijstalinea"/>
        <w:spacing w:after="0"/>
      </w:pPr>
      <w:r>
        <w:t>De</w:t>
      </w:r>
      <w:r w:rsidR="00D82FEF">
        <w:t xml:space="preserve"> nieuwe</w:t>
      </w:r>
      <w:r>
        <w:t xml:space="preserve"> parochies liggen dicht in de buurt van Tuitjenhorn en in een ver verleden hebben deze </w:t>
      </w:r>
      <w:r w:rsidR="00FD1FAD">
        <w:t xml:space="preserve">drie </w:t>
      </w:r>
      <w:r>
        <w:t>parochies nauw samengewerkt.</w:t>
      </w:r>
    </w:p>
    <w:p w14:paraId="5D9D11DD" w14:textId="2D62144F" w:rsidR="00FD1FAD" w:rsidRDefault="00FD1FAD" w:rsidP="002C3F33">
      <w:pPr>
        <w:pStyle w:val="Lijstalinea"/>
        <w:spacing w:after="0"/>
      </w:pPr>
      <w:r>
        <w:t>Omdat fusie voor Tuitjenhorn gevoelig ligt</w:t>
      </w:r>
      <w:r w:rsidR="00126875">
        <w:t xml:space="preserve"> en er vanuit Nieuwe Niedorp een zekere noodzaak voor fusie gevoeld wordt, kiezen we per 1 december voor een </w:t>
      </w:r>
      <w:r w:rsidR="00A213D7">
        <w:t xml:space="preserve">tweesporenbeleid. </w:t>
      </w:r>
    </w:p>
    <w:p w14:paraId="49A7341A" w14:textId="2379BA99" w:rsidR="00A213D7" w:rsidRDefault="00A213D7" w:rsidP="002C3F33">
      <w:pPr>
        <w:pStyle w:val="Lijstalinea"/>
        <w:spacing w:after="0"/>
      </w:pPr>
      <w:r>
        <w:t>Aan de ene kant een fusie voor de parochies in Nieuwe Niedorp, ’t Veld en Waarland en aan de andere kant een</w:t>
      </w:r>
      <w:r w:rsidR="00C72AEF">
        <w:t xml:space="preserve"> samenwerking tussen Burgerbrug, Tuitjenhorn en Warmenhuizen.</w:t>
      </w:r>
    </w:p>
    <w:p w14:paraId="41E664D0" w14:textId="7DF5C6A8" w:rsidR="0032768B" w:rsidRPr="002C3F33" w:rsidRDefault="00BA2C10" w:rsidP="002C3F33">
      <w:pPr>
        <w:pStyle w:val="Lijstalinea"/>
        <w:spacing w:after="0"/>
      </w:pPr>
      <w:r>
        <w:t xml:space="preserve">In het vervolg van dit stuk gaan we uit van de fusie van de parochies </w:t>
      </w:r>
      <w:r w:rsidRPr="000B057A">
        <w:t>H. Wulfram in Waarland, H. Martinus in ’t Veld, H. Maria Onbevlekt ontvangen in Nieuwe Niedorp</w:t>
      </w:r>
      <w:r>
        <w:t>.</w:t>
      </w:r>
      <w:r w:rsidR="00957BCB">
        <w:t xml:space="preserve"> De tijdslijn en de reden tot fusie zijn dus alleen bedoeld voor deze drie parochies.</w:t>
      </w:r>
    </w:p>
    <w:p w14:paraId="1B00FD5C" w14:textId="77777777" w:rsidR="00E43C8A" w:rsidRDefault="00E43C8A" w:rsidP="00E43C8A">
      <w:pPr>
        <w:spacing w:after="0"/>
      </w:pPr>
    </w:p>
    <w:p w14:paraId="09E67CF4" w14:textId="77777777" w:rsidR="00486870" w:rsidRDefault="00486870">
      <w:pPr>
        <w:rPr>
          <w:b/>
          <w:bCs/>
          <w:sz w:val="28"/>
          <w:szCs w:val="28"/>
        </w:rPr>
      </w:pPr>
      <w:r>
        <w:rPr>
          <w:b/>
          <w:bCs/>
          <w:sz w:val="28"/>
          <w:szCs w:val="28"/>
        </w:rPr>
        <w:br w:type="page"/>
      </w:r>
    </w:p>
    <w:p w14:paraId="0DCA3E2E" w14:textId="1BBBEB23" w:rsidR="00E43C8A" w:rsidRDefault="00C930DB" w:rsidP="00E43C8A">
      <w:pPr>
        <w:spacing w:after="0"/>
        <w:rPr>
          <w:b/>
          <w:bCs/>
          <w:sz w:val="28"/>
          <w:szCs w:val="28"/>
        </w:rPr>
      </w:pPr>
      <w:r>
        <w:rPr>
          <w:b/>
          <w:bCs/>
          <w:sz w:val="28"/>
          <w:szCs w:val="28"/>
        </w:rPr>
        <w:lastRenderedPageBreak/>
        <w:t>De fasen van</w:t>
      </w:r>
      <w:r w:rsidR="001F0875">
        <w:rPr>
          <w:b/>
          <w:bCs/>
          <w:sz w:val="28"/>
          <w:szCs w:val="28"/>
        </w:rPr>
        <w:t xml:space="preserve"> </w:t>
      </w:r>
      <w:r>
        <w:rPr>
          <w:b/>
          <w:bCs/>
          <w:sz w:val="28"/>
          <w:szCs w:val="28"/>
        </w:rPr>
        <w:t>september</w:t>
      </w:r>
      <w:r w:rsidR="001F0875">
        <w:rPr>
          <w:b/>
          <w:bCs/>
          <w:sz w:val="28"/>
          <w:szCs w:val="28"/>
        </w:rPr>
        <w:t xml:space="preserve"> </w:t>
      </w:r>
      <w:r w:rsidR="00695F3F">
        <w:rPr>
          <w:b/>
          <w:bCs/>
          <w:sz w:val="28"/>
          <w:szCs w:val="28"/>
        </w:rPr>
        <w:t xml:space="preserve">2025 </w:t>
      </w:r>
      <w:r w:rsidR="001F0875">
        <w:rPr>
          <w:b/>
          <w:bCs/>
          <w:sz w:val="28"/>
          <w:szCs w:val="28"/>
        </w:rPr>
        <w:t xml:space="preserve">t/m </w:t>
      </w:r>
      <w:r w:rsidR="00695F3F">
        <w:rPr>
          <w:b/>
          <w:bCs/>
          <w:sz w:val="28"/>
          <w:szCs w:val="28"/>
        </w:rPr>
        <w:t>juni 2026</w:t>
      </w:r>
    </w:p>
    <w:p w14:paraId="4F43A4AB" w14:textId="11A34154" w:rsidR="002967A0" w:rsidRPr="002967A0" w:rsidRDefault="002967A0" w:rsidP="00E43C8A">
      <w:pPr>
        <w:spacing w:after="0"/>
      </w:pPr>
      <w:r>
        <w:t>Hierbij kunnen fasen naast elkaar bestaan.</w:t>
      </w:r>
    </w:p>
    <w:p w14:paraId="7A8D85C8" w14:textId="5C2A4D99" w:rsidR="00C930DB" w:rsidRDefault="00E32A2A" w:rsidP="00C930DB">
      <w:pPr>
        <w:pStyle w:val="Lijstalinea"/>
        <w:numPr>
          <w:ilvl w:val="0"/>
          <w:numId w:val="2"/>
        </w:numPr>
        <w:spacing w:after="0"/>
        <w:rPr>
          <w:b/>
          <w:bCs/>
          <w:sz w:val="28"/>
          <w:szCs w:val="28"/>
        </w:rPr>
      </w:pPr>
      <w:r>
        <w:rPr>
          <w:b/>
          <w:bCs/>
          <w:sz w:val="28"/>
          <w:szCs w:val="28"/>
        </w:rPr>
        <w:t>Verder uitwerken van het beleidsplan en overige plannen</w:t>
      </w:r>
    </w:p>
    <w:p w14:paraId="40009F69" w14:textId="27BDCD80" w:rsidR="00524692" w:rsidRDefault="00AD1CD3" w:rsidP="00AD1CD3">
      <w:pPr>
        <w:pStyle w:val="Lijstalinea"/>
        <w:spacing w:after="0"/>
      </w:pPr>
      <w:r>
        <w:t>Tussen september</w:t>
      </w:r>
      <w:r w:rsidR="00522A61">
        <w:t xml:space="preserve"> 2025</w:t>
      </w:r>
      <w:r>
        <w:t xml:space="preserve"> en </w:t>
      </w:r>
      <w:r w:rsidR="00522A61">
        <w:t>juni 2026</w:t>
      </w:r>
      <w:r w:rsidR="000379F9">
        <w:t xml:space="preserve"> </w:t>
      </w:r>
      <w:r w:rsidR="00137942">
        <w:t>komen bestuur</w:t>
      </w:r>
      <w:r w:rsidR="000379F9">
        <w:t>, werkgroepen Fusie en</w:t>
      </w:r>
      <w:r w:rsidR="00DF656D">
        <w:t xml:space="preserve"> gebouwen maandelijks bijeen</w:t>
      </w:r>
      <w:r w:rsidR="007B3DF6">
        <w:t xml:space="preserve"> om een aantal vragen t.a.v. fusie te bespreken</w:t>
      </w:r>
      <w:r w:rsidR="00524692">
        <w:t xml:space="preserve"> en het fusieplan</w:t>
      </w:r>
      <w:r w:rsidR="009C7B3F">
        <w:t>, de fusiedocumenten, de financiële stukken</w:t>
      </w:r>
      <w:r w:rsidR="00524692">
        <w:t xml:space="preserve"> en </w:t>
      </w:r>
      <w:r w:rsidR="009C7B3F">
        <w:t xml:space="preserve">het </w:t>
      </w:r>
      <w:r w:rsidR="00524692">
        <w:t xml:space="preserve">gebouwenplan uit te werken. </w:t>
      </w:r>
    </w:p>
    <w:p w14:paraId="1E3CD5AA" w14:textId="7A2640CA" w:rsidR="00AD1CD3" w:rsidRDefault="00524692" w:rsidP="00AD1CD3">
      <w:pPr>
        <w:pStyle w:val="Lijstalinea"/>
        <w:spacing w:after="0"/>
      </w:pPr>
      <w:r>
        <w:t xml:space="preserve">In overleg met de </w:t>
      </w:r>
      <w:r w:rsidR="008D4FC9">
        <w:t>raden en bisdom</w:t>
      </w:r>
      <w:r>
        <w:t xml:space="preserve"> z</w:t>
      </w:r>
      <w:r w:rsidR="001A7313">
        <w:t>al het beleidsplan verder worden geschreven</w:t>
      </w:r>
      <w:r w:rsidR="008D4FC9">
        <w:t>.</w:t>
      </w:r>
      <w:r w:rsidR="001A7313">
        <w:t xml:space="preserve"> </w:t>
      </w:r>
      <w:r w:rsidR="005776C3">
        <w:t xml:space="preserve">Hiervoor is een tweede dagbijeenkomst met het bestuur gepland in januari 2026. </w:t>
      </w:r>
      <w:r w:rsidR="001A7313">
        <w:t>D</w:t>
      </w:r>
      <w:r w:rsidR="006F2671">
        <w:t>eze stukken</w:t>
      </w:r>
      <w:r w:rsidR="001A7313">
        <w:t xml:space="preserve"> word</w:t>
      </w:r>
      <w:r w:rsidR="006F2671">
        <w:t>en</w:t>
      </w:r>
      <w:r w:rsidR="001A7313">
        <w:t xml:space="preserve"> aangevuld met een pastoraal beleidsplan. Een verzoek hiertoe </w:t>
      </w:r>
      <w:r w:rsidR="006F2671">
        <w:t>is</w:t>
      </w:r>
      <w:r w:rsidR="001A7313">
        <w:t xml:space="preserve"> door het bestuur aan het pastoraal team over</w:t>
      </w:r>
      <w:r w:rsidR="005F5F2D">
        <w:t>gebracht.</w:t>
      </w:r>
    </w:p>
    <w:p w14:paraId="3C3EE452" w14:textId="77777777" w:rsidR="00970882" w:rsidRPr="00AD1CD3" w:rsidRDefault="00970882" w:rsidP="00AD1CD3">
      <w:pPr>
        <w:pStyle w:val="Lijstalinea"/>
        <w:spacing w:after="0"/>
      </w:pPr>
    </w:p>
    <w:p w14:paraId="2F2F7CD0" w14:textId="49A93A60" w:rsidR="00AD1CD3" w:rsidRDefault="00A06A6B" w:rsidP="00C930DB">
      <w:pPr>
        <w:pStyle w:val="Lijstalinea"/>
        <w:numPr>
          <w:ilvl w:val="0"/>
          <w:numId w:val="2"/>
        </w:numPr>
        <w:spacing w:after="0"/>
        <w:rPr>
          <w:b/>
          <w:bCs/>
          <w:sz w:val="28"/>
          <w:szCs w:val="28"/>
        </w:rPr>
      </w:pPr>
      <w:r>
        <w:rPr>
          <w:b/>
          <w:bCs/>
          <w:sz w:val="28"/>
          <w:szCs w:val="28"/>
        </w:rPr>
        <w:t>Uitwerken gebouwenplan</w:t>
      </w:r>
      <w:r w:rsidR="00591BD3">
        <w:rPr>
          <w:b/>
          <w:bCs/>
          <w:sz w:val="28"/>
          <w:szCs w:val="28"/>
        </w:rPr>
        <w:t xml:space="preserve"> in de werkgroep gebouwen</w:t>
      </w:r>
    </w:p>
    <w:p w14:paraId="4EC9C974" w14:textId="4D038C0B" w:rsidR="00A06A6B" w:rsidRDefault="00890635" w:rsidP="00A06A6B">
      <w:pPr>
        <w:pStyle w:val="Lijstalinea"/>
        <w:spacing w:after="0"/>
      </w:pPr>
      <w:r>
        <w:t>In de werkgroep gebouwen</w:t>
      </w:r>
      <w:r w:rsidR="001A1C75">
        <w:t xml:space="preserve"> wordt</w:t>
      </w:r>
      <w:r>
        <w:t xml:space="preserve"> </w:t>
      </w:r>
      <w:r w:rsidR="00D0120D">
        <w:t xml:space="preserve">in </w:t>
      </w:r>
      <w:r w:rsidR="00046BF4">
        <w:t xml:space="preserve">de laatste helft van </w:t>
      </w:r>
      <w:r w:rsidR="00D0120D">
        <w:t>2025</w:t>
      </w:r>
      <w:r w:rsidR="00046BF4">
        <w:t xml:space="preserve"> en eerste helft van </w:t>
      </w:r>
      <w:r w:rsidR="00D0120D">
        <w:t xml:space="preserve">2026 </w:t>
      </w:r>
      <w:r w:rsidR="001A1C75">
        <w:t xml:space="preserve">het gebouwenbeleid </w:t>
      </w:r>
      <w:r w:rsidR="00D0120D">
        <w:t xml:space="preserve">verder </w:t>
      </w:r>
      <w:r w:rsidR="001A1C75">
        <w:t xml:space="preserve">uitgewerkt, waarbij ook gekeken wordt naar het </w:t>
      </w:r>
      <w:r w:rsidR="00D0120D">
        <w:t xml:space="preserve">uitwerken van de </w:t>
      </w:r>
      <w:r w:rsidR="00A735CF">
        <w:t>ideeën voor de toekomst.</w:t>
      </w:r>
      <w:r w:rsidR="00E0125F">
        <w:t xml:space="preserve"> Dit uitwerken betekent nog niet </w:t>
      </w:r>
      <w:r w:rsidR="007668C7">
        <w:t xml:space="preserve">dat er </w:t>
      </w:r>
      <w:r w:rsidR="00CD4907">
        <w:t xml:space="preserve">onmiddellijk </w:t>
      </w:r>
      <w:r w:rsidR="007668C7">
        <w:t xml:space="preserve">gebouwen gesloten </w:t>
      </w:r>
      <w:r w:rsidR="00712C71">
        <w:t xml:space="preserve">gaan </w:t>
      </w:r>
      <w:r w:rsidR="007668C7">
        <w:t>worden.</w:t>
      </w:r>
    </w:p>
    <w:p w14:paraId="0CC5C758" w14:textId="12379F33" w:rsidR="00597C91" w:rsidRDefault="00712C71" w:rsidP="00A06A6B">
      <w:pPr>
        <w:pStyle w:val="Lijstalinea"/>
        <w:spacing w:after="0"/>
      </w:pPr>
      <w:r>
        <w:t xml:space="preserve">In deze zelfde werkgroep </w:t>
      </w:r>
      <w:r w:rsidR="00671407">
        <w:t xml:space="preserve">worden </w:t>
      </w:r>
      <w:r>
        <w:t xml:space="preserve">ook </w:t>
      </w:r>
      <w:r w:rsidR="00671407">
        <w:t>de financiële aspecten van de vier parochies met elkaar gedeeld</w:t>
      </w:r>
      <w:r w:rsidR="00DD5048">
        <w:t xml:space="preserve"> en ideeën gedeeld om de draagkracht van de parochies te verhogen</w:t>
      </w:r>
      <w:r w:rsidR="006F0052">
        <w:t>.</w:t>
      </w:r>
      <w:r w:rsidR="008A466E">
        <w:t xml:space="preserve"> Het kennen van elkaars financiële situatie </w:t>
      </w:r>
      <w:r w:rsidR="00687873">
        <w:t>is één van de aspecten die wordt onderzocht op weg naar fusie.</w:t>
      </w:r>
      <w:r w:rsidR="006B4333">
        <w:t xml:space="preserve"> Daartoe wordt ook geprobeerd voor het jaar 2026 te komen tot een gezamenlijke begroting</w:t>
      </w:r>
      <w:r w:rsidR="005B5459">
        <w:t xml:space="preserve"> voor de drie fuserende parochies</w:t>
      </w:r>
      <w:r w:rsidR="001F206C">
        <w:t xml:space="preserve">. </w:t>
      </w:r>
    </w:p>
    <w:p w14:paraId="03FA4683" w14:textId="77777777" w:rsidR="00970882" w:rsidRDefault="00970882" w:rsidP="00A06A6B">
      <w:pPr>
        <w:pStyle w:val="Lijstalinea"/>
        <w:spacing w:after="0"/>
      </w:pPr>
    </w:p>
    <w:p w14:paraId="119E43BB" w14:textId="4B537EA3" w:rsidR="007668C7" w:rsidRDefault="00591BD3" w:rsidP="007668C7">
      <w:pPr>
        <w:pStyle w:val="Lijstalinea"/>
        <w:numPr>
          <w:ilvl w:val="0"/>
          <w:numId w:val="2"/>
        </w:numPr>
        <w:spacing w:after="0"/>
        <w:rPr>
          <w:b/>
          <w:bCs/>
          <w:sz w:val="28"/>
          <w:szCs w:val="28"/>
        </w:rPr>
      </w:pPr>
      <w:r>
        <w:rPr>
          <w:b/>
          <w:bCs/>
          <w:sz w:val="28"/>
          <w:szCs w:val="28"/>
        </w:rPr>
        <w:t>Fusiebesprekingen in de werkgroep fusie</w:t>
      </w:r>
    </w:p>
    <w:p w14:paraId="0AF330AA" w14:textId="6F0E65A9" w:rsidR="00591BD3" w:rsidRDefault="002B2BD1" w:rsidP="00591BD3">
      <w:pPr>
        <w:pStyle w:val="Lijstalinea"/>
        <w:spacing w:after="0"/>
      </w:pPr>
      <w:r>
        <w:t xml:space="preserve">In </w:t>
      </w:r>
      <w:r w:rsidR="00687873">
        <w:t xml:space="preserve">de laatste helft van </w:t>
      </w:r>
      <w:r>
        <w:t>2025</w:t>
      </w:r>
      <w:r w:rsidR="00687873">
        <w:t xml:space="preserve"> en de eerste helft van </w:t>
      </w:r>
      <w:r>
        <w:t xml:space="preserve">2026 </w:t>
      </w:r>
      <w:r w:rsidR="00D21D8C">
        <w:t xml:space="preserve">worden in de fusiewerkgroep </w:t>
      </w:r>
      <w:r w:rsidR="00597C91">
        <w:t>gespre</w:t>
      </w:r>
      <w:r w:rsidR="006B43AB">
        <w:t>k</w:t>
      </w:r>
      <w:r w:rsidR="00597C91">
        <w:t>ken gevoerd over</w:t>
      </w:r>
      <w:r w:rsidR="006B43AB">
        <w:t xml:space="preserve"> </w:t>
      </w:r>
      <w:r w:rsidR="005D055D">
        <w:t xml:space="preserve">de cultuur van de parochies, </w:t>
      </w:r>
      <w:r w:rsidR="00E6632D">
        <w:t>er wordt een sterkte/zwakte analyse gemaakt van de parochies om te kijken waar er onderlinge ondersteuning nodig is</w:t>
      </w:r>
      <w:r w:rsidR="005755BE">
        <w:t xml:space="preserve"> </w:t>
      </w:r>
      <w:r w:rsidR="00ED1D6A">
        <w:t>en waar van elkaar geleerd kan worden.</w:t>
      </w:r>
      <w:r w:rsidR="00C53421">
        <w:t xml:space="preserve"> Zo </w:t>
      </w:r>
      <w:r w:rsidR="0060187C">
        <w:t xml:space="preserve">kunnen </w:t>
      </w:r>
      <w:r w:rsidR="00C53421">
        <w:t xml:space="preserve">verschillende vragen die er liggen vanuit de </w:t>
      </w:r>
      <w:r w:rsidR="00711EE6">
        <w:t>parochies beantwoord</w:t>
      </w:r>
      <w:r w:rsidR="0060187C">
        <w:t xml:space="preserve"> worden</w:t>
      </w:r>
      <w:r w:rsidR="00711EE6">
        <w:t>, zodat dit helder is bij de fusie.</w:t>
      </w:r>
    </w:p>
    <w:p w14:paraId="41756890" w14:textId="11FB7FBE" w:rsidR="00D74CC5" w:rsidRPr="00C11C39" w:rsidRDefault="003B1F10" w:rsidP="00D74CC5">
      <w:pPr>
        <w:pStyle w:val="Lijstalinea"/>
        <w:spacing w:after="0"/>
      </w:pPr>
      <w:r>
        <w:t>De fusie zal plaatsvinden</w:t>
      </w:r>
      <w:r w:rsidR="002D2293">
        <w:t xml:space="preserve"> per 1 januari 2026. Dit is alleen haalbaar als er een strak tijdschema is, waarbij duidelijk is</w:t>
      </w:r>
      <w:r w:rsidR="0015609C">
        <w:t xml:space="preserve"> wanneer welke handeling gedaan moet worden. We stellen daarom </w:t>
      </w:r>
      <w:r w:rsidR="00FD2262">
        <w:t>een tijdlijn op</w:t>
      </w:r>
      <w:r w:rsidR="00D74CC5">
        <w:t>, waarin ook de communicatie met parochianen is opgenomen</w:t>
      </w:r>
      <w:r w:rsidR="00590CBB">
        <w:t>.</w:t>
      </w:r>
    </w:p>
    <w:p w14:paraId="34F46950" w14:textId="45D3DDC1" w:rsidR="004D6E10" w:rsidRDefault="00C11C39" w:rsidP="00591BD3">
      <w:pPr>
        <w:pStyle w:val="Lijstalinea"/>
        <w:spacing w:after="0"/>
      </w:pPr>
      <w:r w:rsidRPr="00C11C39">
        <w:t>Het</w:t>
      </w:r>
      <w:r w:rsidR="00590CBB">
        <w:t xml:space="preserve"> laat zien </w:t>
      </w:r>
      <w:r w:rsidRPr="00C11C39">
        <w:t xml:space="preserve">hoe </w:t>
      </w:r>
      <w:r w:rsidR="00590CBB">
        <w:t xml:space="preserve">en wanneer </w:t>
      </w:r>
      <w:r w:rsidRPr="00C11C39">
        <w:t>de parochianen tijdens en na het fusieproces worden ingelicht</w:t>
      </w:r>
      <w:r w:rsidR="00C52EB5">
        <w:t>,</w:t>
      </w:r>
      <w:r w:rsidRPr="00C11C39">
        <w:t xml:space="preserve"> meegenomen</w:t>
      </w:r>
      <w:r w:rsidR="00C52EB5">
        <w:t xml:space="preserve"> en blijvend geïnformeerd over de ontwikkelingen in de nieuw gevormde parochie</w:t>
      </w:r>
      <w:r w:rsidR="00F32CB0">
        <w:t xml:space="preserve"> en hun eigen locatie/parochie</w:t>
      </w:r>
      <w:r w:rsidRPr="00C11C39">
        <w:t>.</w:t>
      </w:r>
    </w:p>
    <w:p w14:paraId="683880C3" w14:textId="776023A4" w:rsidR="005B2CAD" w:rsidRDefault="005B2CAD" w:rsidP="00591BD3">
      <w:pPr>
        <w:pStyle w:val="Lijstalinea"/>
        <w:spacing w:after="0"/>
      </w:pPr>
      <w:r>
        <w:lastRenderedPageBreak/>
        <w:t>Hoewel het een taak is van het pastoraal team willen we als fusie</w:t>
      </w:r>
      <w:r w:rsidR="006C7C42">
        <w:t xml:space="preserve">partners ook helpen meedenken in de hoeveelheid vieringen en vormen van vieringen </w:t>
      </w:r>
      <w:r w:rsidR="00472B35">
        <w:t xml:space="preserve">na de fusie. </w:t>
      </w:r>
    </w:p>
    <w:p w14:paraId="5B24015A" w14:textId="30F9007D" w:rsidR="00472B35" w:rsidRDefault="00472B35" w:rsidP="00591BD3">
      <w:pPr>
        <w:pStyle w:val="Lijstalinea"/>
        <w:spacing w:after="0"/>
      </w:pPr>
      <w:r>
        <w:t>Er zullen vanuit de werkgroep voorstellen worden gedaan</w:t>
      </w:r>
      <w:r w:rsidR="005841A7">
        <w:t xml:space="preserve"> richting bestuur en bisdom over de parochienaam en </w:t>
      </w:r>
      <w:r w:rsidR="00BC29C6">
        <w:t>hoofdkerk.</w:t>
      </w:r>
    </w:p>
    <w:p w14:paraId="6E3CE946" w14:textId="77777777" w:rsidR="00BC29C6" w:rsidRDefault="00BC29C6" w:rsidP="00591BD3">
      <w:pPr>
        <w:pStyle w:val="Lijstalinea"/>
        <w:spacing w:after="0"/>
      </w:pPr>
    </w:p>
    <w:p w14:paraId="7900EB91" w14:textId="3C26FC5E" w:rsidR="00972232" w:rsidRDefault="00F83BC1" w:rsidP="00F83BC1">
      <w:pPr>
        <w:pStyle w:val="Lijstalinea"/>
        <w:numPr>
          <w:ilvl w:val="0"/>
          <w:numId w:val="2"/>
        </w:numPr>
        <w:spacing w:after="0"/>
        <w:rPr>
          <w:b/>
          <w:bCs/>
          <w:sz w:val="28"/>
          <w:szCs w:val="28"/>
        </w:rPr>
      </w:pPr>
      <w:r>
        <w:rPr>
          <w:b/>
          <w:bCs/>
          <w:sz w:val="28"/>
          <w:szCs w:val="28"/>
        </w:rPr>
        <w:t>Komen tot definitieve fusie</w:t>
      </w:r>
    </w:p>
    <w:p w14:paraId="1BBF3B03" w14:textId="5CB210D9" w:rsidR="00BC29C6" w:rsidRDefault="00BC29C6" w:rsidP="00BC29C6">
      <w:pPr>
        <w:pStyle w:val="Lijstalinea"/>
        <w:spacing w:after="0"/>
      </w:pPr>
      <w:r>
        <w:t xml:space="preserve">In onderstaand stuk is de leidraad opgenomen van het bisdom met betrekking tot het komen tot fusie. </w:t>
      </w:r>
      <w:r w:rsidR="008860D7">
        <w:t xml:space="preserve">Uiteraard volgen wij deze leidraad. </w:t>
      </w:r>
    </w:p>
    <w:p w14:paraId="7B314FBC" w14:textId="77777777" w:rsidR="006846FB" w:rsidRPr="00BC29C6" w:rsidRDefault="006846FB" w:rsidP="00BC29C6">
      <w:pPr>
        <w:pStyle w:val="Lijstalinea"/>
        <w:spacing w:after="0"/>
      </w:pPr>
    </w:p>
    <w:p w14:paraId="44775A55" w14:textId="77777777" w:rsidR="001C00E7" w:rsidRPr="00D760AE" w:rsidRDefault="001C00E7" w:rsidP="006846FB">
      <w:pPr>
        <w:spacing w:after="0"/>
        <w:ind w:firstLine="708"/>
        <w:rPr>
          <w:b/>
          <w:bCs/>
        </w:rPr>
      </w:pPr>
      <w:r w:rsidRPr="00D760AE">
        <w:rPr>
          <w:b/>
          <w:bCs/>
        </w:rPr>
        <w:t>Verhouding parochie, bisdom en bisschop</w:t>
      </w:r>
    </w:p>
    <w:p w14:paraId="6C98419F" w14:textId="2DCCCA12" w:rsidR="001C00E7" w:rsidRDefault="001C00E7" w:rsidP="006846FB">
      <w:pPr>
        <w:spacing w:after="0"/>
        <w:ind w:left="708"/>
      </w:pPr>
      <w:r>
        <w:t>De door de bisschop wettig opgerichte parochie is een zelfstandige rechtspersoon, waarvoor het AR geldt, en die naar Nederlands recht wordt erkend als rechtspersoon naar Nederlands recht. In het kerkelijk recht van de RK Kerk is het bisdom en niet de parochie de plaatselijke kerk. De bisschop is zelf géén bestuurder van de parochies, hij bestuurt het bisdom en heeft een toezichthoudende rol op het hele reilen en zeilen in zijn bisdom, dus zowel op pastoraal</w:t>
      </w:r>
      <w:r w:rsidR="0043464D">
        <w:t xml:space="preserve"> </w:t>
      </w:r>
      <w:r>
        <w:t xml:space="preserve">inhoudelijk, als op bestuurlijk en financieel terrein.  </w:t>
      </w:r>
    </w:p>
    <w:p w14:paraId="53543B7F" w14:textId="058A941B" w:rsidR="001C00E7" w:rsidRDefault="001C00E7" w:rsidP="006846FB">
      <w:pPr>
        <w:spacing w:after="0"/>
        <w:ind w:left="708"/>
      </w:pPr>
      <w:r>
        <w:t xml:space="preserve">Aan zijn verantwoordelijkheden als bestuurder van het bisdom - en toezichthouder van de parochies - geeft de bisschop inhoud door pastorale beroepskrachten en bestuurders te benoemen, reglementen vast te stellen, bisschoppelijke machtigingen af te geven bij bepaalde handelingen, de begroting van instellingen goed te keuren, alsmede de jaarrekening én door de omvang van parochies te bepalen.   </w:t>
      </w:r>
    </w:p>
    <w:p w14:paraId="617B4E94" w14:textId="77777777" w:rsidR="001C00E7" w:rsidRDefault="001C00E7" w:rsidP="001C00E7">
      <w:pPr>
        <w:spacing w:after="0"/>
        <w:rPr>
          <w:b/>
          <w:bCs/>
        </w:rPr>
      </w:pPr>
    </w:p>
    <w:p w14:paraId="52825CA1" w14:textId="77777777" w:rsidR="001C00E7" w:rsidRPr="00D760AE" w:rsidRDefault="001C00E7" w:rsidP="006846FB">
      <w:pPr>
        <w:spacing w:after="0"/>
        <w:ind w:firstLine="708"/>
        <w:rPr>
          <w:b/>
          <w:bCs/>
        </w:rPr>
      </w:pPr>
      <w:r w:rsidRPr="00D760AE">
        <w:rPr>
          <w:b/>
          <w:bCs/>
        </w:rPr>
        <w:t>Samenvoeging in de praktijk</w:t>
      </w:r>
    </w:p>
    <w:p w14:paraId="215D19FF" w14:textId="2470E83C" w:rsidR="001C00E7" w:rsidRDefault="001C00E7" w:rsidP="006846FB">
      <w:pPr>
        <w:spacing w:after="0"/>
        <w:ind w:left="708"/>
      </w:pPr>
      <w:r>
        <w:t xml:space="preserve">Door de samenvoeging van parochies ontstaat een nieuwe parochie. Het decreet van de bisschop somt de parochies op die het betreft, hoe de nieuwe parochie gaat heten, welke pastorale beroepskrachten en bestuursleden worden benoemd, de datum waarop de nieuwe parochie een feit is en welke rechtsgevolgen dat met zich meebrengt. Het decreet schept een nieuwe situatie en is constituerend.  </w:t>
      </w:r>
    </w:p>
    <w:p w14:paraId="2A38E81F" w14:textId="0C371E03" w:rsidR="001C00E7" w:rsidRDefault="001C00E7" w:rsidP="006846FB">
      <w:pPr>
        <w:spacing w:after="0"/>
        <w:ind w:left="708"/>
      </w:pPr>
      <w:r>
        <w:t>De samenvoeging wordt gerealiseerd door middel van een decreet van de bisschop. De bisschop draagt het nieuwe bestuur op een zogenaamde akte van fusie bij de notaris te doen passeren. Deze akte houdt in dat de notaris constateert dat de bisschop een decreet heeft uitgevaardigd waarmee een nieuwe parochie is opgericht en dat hij dit op grond van het kerkelijk recht kon doen. Met de akte van fusie kan de notaris vervolgens een zogenaamde wijziging tenaamstelling van onroerende zaken bewerkstelligen. De akte kan ook in het rechtsverkeer gebruikt worden om in voorkomende gevallen aan derden te overhandigen.</w:t>
      </w:r>
    </w:p>
    <w:p w14:paraId="642DBF88" w14:textId="77777777" w:rsidR="001C00E7" w:rsidRDefault="001C00E7" w:rsidP="001C00E7">
      <w:pPr>
        <w:spacing w:after="0"/>
      </w:pPr>
    </w:p>
    <w:p w14:paraId="4A19AF2E" w14:textId="77777777" w:rsidR="001C00E7" w:rsidRPr="00D760AE" w:rsidRDefault="001C00E7" w:rsidP="006846FB">
      <w:pPr>
        <w:spacing w:after="0"/>
        <w:ind w:firstLine="708"/>
        <w:rPr>
          <w:b/>
          <w:bCs/>
        </w:rPr>
      </w:pPr>
      <w:r w:rsidRPr="00D760AE">
        <w:rPr>
          <w:b/>
          <w:bCs/>
        </w:rPr>
        <w:t>Rechtsgevolgen</w:t>
      </w:r>
    </w:p>
    <w:p w14:paraId="13F0CAA2" w14:textId="1A8A1B84" w:rsidR="001C00E7" w:rsidRDefault="001C00E7" w:rsidP="006846FB">
      <w:pPr>
        <w:spacing w:after="0"/>
        <w:ind w:left="708"/>
      </w:pPr>
      <w:r>
        <w:t xml:space="preserve">De samenvoeging van parochies heeft als belangrijk rechtsgevolg dat vanaf het moment van samenvoeging alle bezittingen, rechten, verplichtingen en schulden van de voormalige parochies naar de nieuwe parochie gaan. Dit noemt men juridisch een overdracht onder algemene titel. Niet alleen die bezittingen, goederen en rechten die men kende gaan op deze manier over naar de nieuwe rechtspersoon, ook hetgeen men niet wist of kende gaat over, alsmede toekomstige rechten (erfenissen bijvoorbeeld).  </w:t>
      </w:r>
    </w:p>
    <w:p w14:paraId="4BF34F4E" w14:textId="458AF6A2" w:rsidR="001C00E7" w:rsidRDefault="001C00E7" w:rsidP="006846FB">
      <w:pPr>
        <w:spacing w:after="0"/>
        <w:ind w:left="708"/>
      </w:pPr>
      <w:r>
        <w:t xml:space="preserve">Dit heeft tot gevolg dat er formeel een nieuwe situatie ontstaat, en die in feite ten uitvoer moet worden gebracht. Daarmee wordt bedoeld dat door het bestuur van de nieuwe parochie op allerlei niveaus aan betrokkenen kenbaar dient te worden gemaakt dat er een nieuwe parochie is ontstaan. Te denken valt aan werknemers, banken, leveranciers, de gemeentelijke overheid, de belastingdienst, bedrijfsverenigingen, pensioenfondsen en andere instanties. </w:t>
      </w:r>
    </w:p>
    <w:p w14:paraId="3D9584E1" w14:textId="7EF76C85" w:rsidR="001C00E7" w:rsidRDefault="001C00E7" w:rsidP="006846FB">
      <w:pPr>
        <w:spacing w:after="0"/>
        <w:ind w:left="708"/>
      </w:pPr>
      <w:r>
        <w:t xml:space="preserve">Aan genoemden stuurt het nieuwe bestuur bericht dat de nieuwe parochie, door samenvoeging van de voormalige parochies, de nieuwe partij in het contract of contact is. Het is van belang om de wijziging tenaamstelling op alle niveaus zo spoedig mogelijk door te voeren, ter voorkoming van misverstand en verwarring.  </w:t>
      </w:r>
    </w:p>
    <w:p w14:paraId="2C179311" w14:textId="77777777" w:rsidR="001C00E7" w:rsidRDefault="001C00E7" w:rsidP="001C00E7">
      <w:pPr>
        <w:spacing w:after="0"/>
      </w:pPr>
    </w:p>
    <w:p w14:paraId="1F71B929" w14:textId="77777777" w:rsidR="001C00E7" w:rsidRPr="00D760AE" w:rsidRDefault="001C00E7" w:rsidP="006846FB">
      <w:pPr>
        <w:spacing w:after="0"/>
        <w:ind w:firstLine="708"/>
        <w:rPr>
          <w:b/>
          <w:bCs/>
        </w:rPr>
      </w:pPr>
      <w:r w:rsidRPr="00D760AE">
        <w:rPr>
          <w:b/>
          <w:bCs/>
        </w:rPr>
        <w:t>Inventarisatie ex canon 1283 CIC</w:t>
      </w:r>
    </w:p>
    <w:p w14:paraId="3BBA5A41" w14:textId="7F247279" w:rsidR="001C00E7" w:rsidRDefault="001C00E7" w:rsidP="006846FB">
      <w:pPr>
        <w:spacing w:after="0"/>
        <w:ind w:left="708"/>
      </w:pPr>
      <w:r>
        <w:t xml:space="preserve">Op grond van canon 1283 van het Wetboek van canoniek recht (Codex Iuris Canonici CIC) dient elke parochie een overzicht te hebben van haar rechten en verplichtingen. Dit betekent een recent financieel overzicht (balans of recente jaarrekening), een overzicht van de bestaande contracten (rondom personen, gebouwen etc.), een overzicht van de onroerende en roerende zaken (kerkelijke en profane). Waar een dergelijk overzicht onverhoopt ontbreekt is de samenvoeging een goed moment om het op te stellen.  </w:t>
      </w:r>
    </w:p>
    <w:p w14:paraId="77254F5E" w14:textId="77777777" w:rsidR="001C00E7" w:rsidRDefault="001C00E7" w:rsidP="006846FB">
      <w:pPr>
        <w:spacing w:after="0"/>
        <w:ind w:firstLine="708"/>
      </w:pPr>
      <w:r>
        <w:t xml:space="preserve">De inventarisatie bevat in elk geval: </w:t>
      </w:r>
    </w:p>
    <w:p w14:paraId="722C0789" w14:textId="164C85F7" w:rsidR="0051735B" w:rsidRDefault="001C00E7" w:rsidP="002D1709">
      <w:pPr>
        <w:spacing w:after="0"/>
        <w:ind w:firstLine="708"/>
      </w:pPr>
      <w:r>
        <w:t xml:space="preserve">• een balans </w:t>
      </w:r>
    </w:p>
    <w:p w14:paraId="029C8A65" w14:textId="5576394F" w:rsidR="001C00E7" w:rsidRDefault="001C00E7" w:rsidP="002D1709">
      <w:pPr>
        <w:spacing w:after="0"/>
        <w:ind w:firstLine="708"/>
      </w:pPr>
      <w:r>
        <w:t xml:space="preserve">• een lijst met onroerende zaken (eventueel met waardestelling) </w:t>
      </w:r>
    </w:p>
    <w:p w14:paraId="4A75EAD4" w14:textId="77777777" w:rsidR="001C00E7" w:rsidRDefault="001C00E7" w:rsidP="002D1709">
      <w:pPr>
        <w:spacing w:after="0"/>
        <w:ind w:firstLine="708"/>
      </w:pPr>
      <w:r>
        <w:t xml:space="preserve">• een lijst inzake kerkelijk kunstbezit (geregistreerd via de SKKN) </w:t>
      </w:r>
    </w:p>
    <w:p w14:paraId="28BEB251" w14:textId="77777777" w:rsidR="001C00E7" w:rsidRDefault="001C00E7" w:rsidP="002D1709">
      <w:pPr>
        <w:spacing w:after="0"/>
        <w:ind w:firstLine="708"/>
      </w:pPr>
      <w:r>
        <w:t xml:space="preserve">• een lijst met roerende goederen (huisraad en kantoorinventaris) </w:t>
      </w:r>
    </w:p>
    <w:p w14:paraId="36CB9C1A" w14:textId="77777777" w:rsidR="001C00E7" w:rsidRDefault="001C00E7" w:rsidP="002D1709">
      <w:pPr>
        <w:spacing w:after="0"/>
        <w:ind w:firstLine="708"/>
      </w:pPr>
      <w:r>
        <w:t xml:space="preserve">• een overzicht van lopende verplichtingen, te weten: - </w:t>
      </w:r>
    </w:p>
    <w:p w14:paraId="6DD29663" w14:textId="04233E6C" w:rsidR="001C00E7" w:rsidRDefault="001C00E7" w:rsidP="002E7E63">
      <w:pPr>
        <w:spacing w:after="0"/>
        <w:ind w:left="708"/>
      </w:pPr>
      <w:r>
        <w:t xml:space="preserve">arbeidsovereenkomsten of daarmee vergelijkbare overeenkomsten; huur- en pachtovereenkomsten; fundaties; hypotheken; zakelijke rechten; geldleningen; bruikleenovereenkomsten; lasten en dergelijke, voortkomend uit erfstellingen; </w:t>
      </w:r>
    </w:p>
    <w:p w14:paraId="2FB40DDB" w14:textId="5C439507" w:rsidR="001C00E7" w:rsidRDefault="001C00E7" w:rsidP="002E7E63">
      <w:pPr>
        <w:spacing w:after="0"/>
        <w:ind w:left="708"/>
      </w:pPr>
      <w:r>
        <w:t>verzekeringsovereenkomsten (met name i.v.m. opstallen); andere overeenkomsten die van belang zijn.</w:t>
      </w:r>
    </w:p>
    <w:p w14:paraId="7435169D" w14:textId="77777777" w:rsidR="001C00E7" w:rsidRDefault="001C00E7" w:rsidP="001C00E7">
      <w:pPr>
        <w:spacing w:after="0"/>
      </w:pPr>
    </w:p>
    <w:p w14:paraId="33B18457" w14:textId="27B91851" w:rsidR="001C00E7" w:rsidRDefault="001C00E7" w:rsidP="002D1709">
      <w:pPr>
        <w:spacing w:after="0"/>
        <w:ind w:left="708"/>
      </w:pPr>
      <w:r>
        <w:lastRenderedPageBreak/>
        <w:t xml:space="preserve">Samenvoeging van parochies gebeurt door een decreet van de bisschop (canon 515 CIC). </w:t>
      </w:r>
    </w:p>
    <w:p w14:paraId="69CD1BF3" w14:textId="1D95826F" w:rsidR="001C00E7" w:rsidRDefault="001C00E7" w:rsidP="002D1709">
      <w:pPr>
        <w:spacing w:after="0"/>
        <w:ind w:left="708"/>
      </w:pPr>
      <w:r>
        <w:t xml:space="preserve">Formeel dient de bisschop de priesterraad te horen. Samenvoeging vindt doorgaans plaats op verzoek van de betrokken parochies, formeel is een dergelijk verzoek niet nodig. </w:t>
      </w:r>
    </w:p>
    <w:p w14:paraId="4C88DC54" w14:textId="0EC57173" w:rsidR="001C00E7" w:rsidRDefault="001C00E7" w:rsidP="002D1709">
      <w:pPr>
        <w:spacing w:after="0"/>
        <w:ind w:left="708"/>
      </w:pPr>
      <w:r>
        <w:t xml:space="preserve">Als parochies samengevoegd willen worden, dienen zij derhalve een verzoek daartoe in bij de bisschop. De behandeling van het verzoek op het bisdom vergt ongeveer drie maanden, mits het verzoek voorzien is van de complete informatie. Is dit laatste niet het geval, moet deze alsnog opgevraagd worden, hetgeen uiteraard extra tijd vergt. </w:t>
      </w:r>
    </w:p>
    <w:p w14:paraId="7CA33BC1" w14:textId="0B4F214F" w:rsidR="001C00E7" w:rsidRDefault="001C00E7" w:rsidP="002D1709">
      <w:pPr>
        <w:spacing w:after="0"/>
        <w:ind w:left="708"/>
      </w:pPr>
      <w:r>
        <w:t xml:space="preserve">De besturen van de parochies dragen de bestuurlijke verantwoordelijkheid voor het verzoek, hetgeen niet wil zeggen dat zij ook het voorbereidend werk moeten doen. Dit kan men aan een stuurgroep, commissie of werkgroep overlaten.  </w:t>
      </w:r>
    </w:p>
    <w:p w14:paraId="66D62E1B" w14:textId="77777777" w:rsidR="002D1709" w:rsidRDefault="002D1709" w:rsidP="001C00E7">
      <w:pPr>
        <w:spacing w:after="0"/>
        <w:rPr>
          <w:u w:val="single"/>
        </w:rPr>
      </w:pPr>
    </w:p>
    <w:p w14:paraId="1D384FA2" w14:textId="02E6AF0D" w:rsidR="001C00E7" w:rsidRPr="008C5925" w:rsidRDefault="001C00E7" w:rsidP="002D1709">
      <w:pPr>
        <w:spacing w:after="0"/>
        <w:ind w:firstLine="708"/>
        <w:rPr>
          <w:u w:val="single"/>
        </w:rPr>
      </w:pPr>
      <w:r w:rsidRPr="008C5925">
        <w:rPr>
          <w:u w:val="single"/>
        </w:rPr>
        <w:t>Informatie</w:t>
      </w:r>
    </w:p>
    <w:p w14:paraId="1453AF47" w14:textId="41B3BE58" w:rsidR="001C00E7" w:rsidRDefault="001C00E7" w:rsidP="002D1709">
      <w:pPr>
        <w:spacing w:after="0"/>
        <w:ind w:firstLine="708"/>
      </w:pPr>
      <w:r>
        <w:t xml:space="preserve">Welke informatie moet nu bij het verzoek aanwezig zijn? </w:t>
      </w:r>
    </w:p>
    <w:p w14:paraId="3D356383" w14:textId="173BDF40" w:rsidR="001C00E7" w:rsidRDefault="001C00E7" w:rsidP="002D1709">
      <w:pPr>
        <w:spacing w:after="0"/>
        <w:ind w:left="708"/>
      </w:pPr>
      <w:r>
        <w:t xml:space="preserve">1. Informatie die in het decreet wordt opgenomen, dus bijvoorbeeld: datum waarop de samenvoeging ingaat, nieuwe naam van de parochie, namen van bestuursleden en pastorale beroepskrachten en welke kerk als parochiekerk wordt aangewezen.   </w:t>
      </w:r>
    </w:p>
    <w:p w14:paraId="1F97E757" w14:textId="47AEE4D5" w:rsidR="001C00E7" w:rsidRDefault="001C00E7" w:rsidP="002D1709">
      <w:pPr>
        <w:spacing w:after="0"/>
        <w:ind w:left="708"/>
      </w:pPr>
      <w:r>
        <w:t xml:space="preserve">2. Daarnaast dient uit stukken te blijken dat de parochianen bij het traject tot samenvoeging betrokken zijn geweest en daarover zijn gehoord. Dit kan op allerlei manieren blijken, zodat hier geen concrete stukken worden genoemd die in dit verband aangeleverd zouden moeten of kunnen worden.  </w:t>
      </w:r>
    </w:p>
    <w:p w14:paraId="2192B977" w14:textId="77777777" w:rsidR="001C00E7" w:rsidRDefault="001C00E7" w:rsidP="002D1709">
      <w:pPr>
        <w:spacing w:after="0"/>
        <w:ind w:left="708"/>
      </w:pPr>
      <w:r>
        <w:t xml:space="preserve">3. Vervolgens dient het verzoek een overzicht te bevatten van de rechten en verplichtingen van de parochies die om samenvoeging verzoeken. Dit betekent een recent financieel overzicht (balans of recente jaarrekening), een overzicht van de bestaande contracten (t.a.v. personen, gebouwen etc.), een overzicht van de onroerende zaken en van de roerende zaken (kerkelijke en profane). De hier genoemde overzichten dient elke parochie op grond van canon 1283 CIC te hebben. Waar dit niet het geval is, is de samenvoeging een goed moment om dit alsnog te maken.  </w:t>
      </w:r>
    </w:p>
    <w:p w14:paraId="388CFCFF" w14:textId="4A12B2D2" w:rsidR="001C00E7" w:rsidRDefault="001C00E7" w:rsidP="002D1709">
      <w:pPr>
        <w:spacing w:after="0"/>
        <w:ind w:left="708"/>
      </w:pPr>
      <w:r>
        <w:t xml:space="preserve">4. Ten slotte dient het verzoek een pastoraal beleidsplan te bevatten. De plaatsing van dit onderdeel als laatste zou de suggestie kunnen wekken dat dit onderdeel geen prioriteit heeft. Het beleidsplan is echter, als het goed is, de basis voor de samenvoeging. </w:t>
      </w:r>
    </w:p>
    <w:p w14:paraId="13D29B0E" w14:textId="77777777" w:rsidR="001C00E7" w:rsidRDefault="001C00E7" w:rsidP="002D1709">
      <w:pPr>
        <w:spacing w:after="0"/>
        <w:ind w:firstLine="708"/>
      </w:pPr>
      <w:r>
        <w:t xml:space="preserve">Het ontbreken van een beleidsplan is evenwel formeel geen belemmering voor de </w:t>
      </w:r>
    </w:p>
    <w:p w14:paraId="11932874" w14:textId="77777777" w:rsidR="001C00E7" w:rsidRDefault="001C00E7" w:rsidP="002D1709">
      <w:pPr>
        <w:spacing w:after="0"/>
        <w:ind w:firstLine="708"/>
      </w:pPr>
      <w:r>
        <w:t xml:space="preserve">samenvoeging, het ontbreken van de andere stukken is dat wel.  </w:t>
      </w:r>
    </w:p>
    <w:p w14:paraId="55839EBD" w14:textId="77777777" w:rsidR="001C00E7" w:rsidRDefault="001C00E7" w:rsidP="001C00E7">
      <w:pPr>
        <w:spacing w:after="0"/>
      </w:pPr>
    </w:p>
    <w:p w14:paraId="78D2D2A1" w14:textId="77777777" w:rsidR="00CC18CE" w:rsidRDefault="00CC18CE" w:rsidP="002E7E63">
      <w:pPr>
        <w:spacing w:after="0"/>
        <w:ind w:firstLine="708"/>
        <w:rPr>
          <w:b/>
          <w:bCs/>
        </w:rPr>
      </w:pPr>
    </w:p>
    <w:p w14:paraId="28993535" w14:textId="77777777" w:rsidR="00CC18CE" w:rsidRDefault="00CC18CE" w:rsidP="002E7E63">
      <w:pPr>
        <w:spacing w:after="0"/>
        <w:ind w:firstLine="708"/>
        <w:rPr>
          <w:b/>
          <w:bCs/>
        </w:rPr>
      </w:pPr>
    </w:p>
    <w:p w14:paraId="356DA622" w14:textId="4AE75AF5" w:rsidR="001C00E7" w:rsidRPr="00D760AE" w:rsidRDefault="001C00E7" w:rsidP="002E7E63">
      <w:pPr>
        <w:spacing w:after="0"/>
        <w:ind w:firstLine="708"/>
        <w:rPr>
          <w:b/>
          <w:bCs/>
        </w:rPr>
      </w:pPr>
      <w:r w:rsidRPr="00D760AE">
        <w:rPr>
          <w:b/>
          <w:bCs/>
        </w:rPr>
        <w:lastRenderedPageBreak/>
        <w:t>Tijd</w:t>
      </w:r>
    </w:p>
    <w:p w14:paraId="1B5F2D3A" w14:textId="648050EB" w:rsidR="001C00E7" w:rsidRDefault="001C00E7" w:rsidP="0030106F">
      <w:pPr>
        <w:spacing w:after="0"/>
        <w:ind w:left="708"/>
      </w:pPr>
      <w:r>
        <w:t xml:space="preserve">Hoeveel tijd kost een traject naar samenvoeging? Het antwoord op deze vraag is niet eenduidig te geven, doordat het afhangt van de beginsituatie. Als er sprake is van parochies die al jaren samenwerken in de vorm van een personele unie, dan is de tijd korter dan wanneer parochies net met elkaar in gesprek zijn gegaan.  </w:t>
      </w:r>
    </w:p>
    <w:p w14:paraId="2D56D3E0" w14:textId="722D82CB" w:rsidR="001C00E7" w:rsidRDefault="001C00E7" w:rsidP="0030106F">
      <w:pPr>
        <w:spacing w:after="0"/>
        <w:ind w:firstLine="708"/>
      </w:pPr>
      <w:r>
        <w:t>Als vuistregel valt het volgende te zeggen</w:t>
      </w:r>
      <w:r w:rsidR="006332DC">
        <w:t>:</w:t>
      </w:r>
      <w:r>
        <w:t xml:space="preserve"> </w:t>
      </w:r>
    </w:p>
    <w:p w14:paraId="1E2DABD6" w14:textId="53258D26" w:rsidR="001C00E7" w:rsidRDefault="001C00E7" w:rsidP="0030106F">
      <w:pPr>
        <w:spacing w:after="0"/>
        <w:ind w:left="708"/>
      </w:pPr>
      <w:r>
        <w:t xml:space="preserve">Het verzamelen van de benodigde gegevens (zie hierboven), het bedenken van een nieuwe naam en het werven van bestuursleden kost ongeveer een half jaar. Inclusief de drie maanden die het bisdom nodig heeft voor de beoordeling van het verzoek, is een traject van één jaar dus redelijk. Afhankelijk van de locale situatie kan deze termijn langer zijn. </w:t>
      </w:r>
    </w:p>
    <w:p w14:paraId="50534840" w14:textId="77777777" w:rsidR="0030106F" w:rsidRDefault="0030106F" w:rsidP="0030106F">
      <w:pPr>
        <w:spacing w:after="0"/>
        <w:ind w:firstLine="708"/>
        <w:rPr>
          <w:u w:val="single"/>
        </w:rPr>
      </w:pPr>
    </w:p>
    <w:p w14:paraId="5925F5E6" w14:textId="346CE328" w:rsidR="001C00E7" w:rsidRPr="00D17E16" w:rsidRDefault="001C00E7" w:rsidP="0030106F">
      <w:pPr>
        <w:spacing w:after="0"/>
        <w:ind w:firstLine="708"/>
        <w:rPr>
          <w:u w:val="single"/>
        </w:rPr>
      </w:pPr>
      <w:r w:rsidRPr="00D17E16">
        <w:rPr>
          <w:u w:val="single"/>
        </w:rPr>
        <w:t xml:space="preserve">Notaris </w:t>
      </w:r>
    </w:p>
    <w:p w14:paraId="3AC95B96" w14:textId="2FB5212D" w:rsidR="001C00E7" w:rsidRDefault="001C00E7" w:rsidP="0030106F">
      <w:pPr>
        <w:spacing w:after="0"/>
        <w:ind w:left="708"/>
      </w:pPr>
      <w:r>
        <w:t xml:space="preserve">Het decreet van de bisschop constitueert een nieuwe situatie, vanaf dat moment bestaat de nieuwe parochie kerkrechtelijk, hetgeen ook naar Nederlands recht zo is. Ter wille van de Nederlandse praktijk (het verkeer met banken, de tenaamstelling bij het kadaster etc.) draagt het bisdom het bestuur van de nieuwe parochie op het decreet van de bisschop via een akte van fusie bij een notaris te laten passeren. De notaris stelt daarbij vast dat van een samenvoeging naar kerkelijk recht sprake is geweest, en dat deze de gewenste gevolgen heeft naar Nederlands recht. De akte die de notaris opmaakt is te gebruiken in het rechtsverkeer, voor het geval derden zouden willen weten hoe de nieuwe parochie formeel is ontstaan. Het decreet van de bisschop wordt in dit verband niet door iedereen herkend, een akte van de notaris wel. </w:t>
      </w:r>
    </w:p>
    <w:p w14:paraId="59CB5E29" w14:textId="77777777" w:rsidR="001C00E7" w:rsidRDefault="001C00E7" w:rsidP="001C00E7">
      <w:pPr>
        <w:spacing w:after="0"/>
      </w:pPr>
    </w:p>
    <w:p w14:paraId="69E82E79" w14:textId="77777777" w:rsidR="001C00E7" w:rsidRPr="00D760AE" w:rsidRDefault="001C00E7" w:rsidP="0030106F">
      <w:pPr>
        <w:spacing w:after="0"/>
        <w:ind w:firstLine="708"/>
        <w:rPr>
          <w:b/>
          <w:bCs/>
        </w:rPr>
      </w:pPr>
      <w:r w:rsidRPr="00D760AE">
        <w:rPr>
          <w:b/>
          <w:bCs/>
        </w:rPr>
        <w:t>Procedureel</w:t>
      </w:r>
    </w:p>
    <w:p w14:paraId="5BFBC0A1" w14:textId="2607AD79" w:rsidR="001C00E7" w:rsidRDefault="001C00E7" w:rsidP="0030106F">
      <w:pPr>
        <w:spacing w:after="0"/>
        <w:ind w:left="708"/>
      </w:pPr>
      <w:r>
        <w:t xml:space="preserve">Uiterlijk drie maanden voor de datum waarop de samenvoeging een feit zal zijn, ontvangt het bisdom van de parochies de noodzakelijke gegevens, dat wil zeggen: de namen (van de nieuwe parochie, pastorale beroepskrachten, bestuurders), de inventarisatie en een beleidsplan. Op grond van het AR (artikel 55) ontvangt het bisdom uiterlijk op 1 november een begroting voor de nieuwe parochie. </w:t>
      </w:r>
    </w:p>
    <w:p w14:paraId="3A5FB2E5" w14:textId="557926FA" w:rsidR="001C00E7" w:rsidRDefault="001C00E7" w:rsidP="0030106F">
      <w:pPr>
        <w:spacing w:after="0"/>
        <w:ind w:left="708"/>
      </w:pPr>
      <w:r>
        <w:t xml:space="preserve">Medewerkers van het bisdom bekijken de door de parochies ingezonden stukken, controleren deze op volledigheid en juistheid, waarna het decreet wordt opgesteld, door de bisschop ondertekend en aan de parochie verzonden.  </w:t>
      </w:r>
    </w:p>
    <w:p w14:paraId="46D731CB" w14:textId="1ED7E6D4" w:rsidR="001C00E7" w:rsidRDefault="001C00E7" w:rsidP="0030106F">
      <w:pPr>
        <w:spacing w:after="0"/>
        <w:ind w:left="708"/>
      </w:pPr>
      <w:r>
        <w:t xml:space="preserve">Nadat de samenvoeging een feit is, zorgt het bestuur van de nieuwe parochie voor het passeren van de akte van fusie bij de notaris. </w:t>
      </w:r>
    </w:p>
    <w:p w14:paraId="42BB2DA9" w14:textId="46F76834" w:rsidR="001C00E7" w:rsidRDefault="001C00E7" w:rsidP="0030106F">
      <w:pPr>
        <w:spacing w:after="0"/>
        <w:ind w:left="708"/>
      </w:pPr>
      <w:r>
        <w:t xml:space="preserve">De samenvoeging van parochies kan - gedurende zes maanden - ook met terugwerkende kracht gebeuren. De formele datum van ingang ligt dan in het verleden, hetgeen boekhoudkundig van belang kan zijn. De benoeming van bestuursleden kan echter formeel niet met terugwerkende kracht geschieden. </w:t>
      </w:r>
      <w:r>
        <w:lastRenderedPageBreak/>
        <w:t>Mensen kunnen immers niet verantwoordelijk gehouden</w:t>
      </w:r>
      <w:r w:rsidR="00601420">
        <w:t xml:space="preserve"> </w:t>
      </w:r>
      <w:r>
        <w:t xml:space="preserve">worden voor een periode waarin zij formeel geen bestuurder waren. </w:t>
      </w:r>
    </w:p>
    <w:p w14:paraId="21D3784D" w14:textId="77777777" w:rsidR="001C00E7" w:rsidRPr="00D760AE" w:rsidRDefault="001C00E7" w:rsidP="001C00E7">
      <w:pPr>
        <w:spacing w:after="0"/>
        <w:rPr>
          <w:b/>
          <w:bCs/>
        </w:rPr>
      </w:pPr>
    </w:p>
    <w:p w14:paraId="48BAD586" w14:textId="77777777" w:rsidR="001C00E7" w:rsidRPr="00D760AE" w:rsidRDefault="001C00E7" w:rsidP="0030106F">
      <w:pPr>
        <w:spacing w:after="0"/>
        <w:ind w:firstLine="708"/>
        <w:rPr>
          <w:b/>
          <w:bCs/>
        </w:rPr>
      </w:pPr>
      <w:r w:rsidRPr="00D760AE">
        <w:rPr>
          <w:b/>
          <w:bCs/>
        </w:rPr>
        <w:t>Bezwaar en beroep</w:t>
      </w:r>
    </w:p>
    <w:p w14:paraId="175310A2" w14:textId="1C655FD8" w:rsidR="001C00E7" w:rsidRDefault="001C00E7" w:rsidP="0030106F">
      <w:pPr>
        <w:spacing w:after="0"/>
        <w:ind w:left="708"/>
      </w:pPr>
      <w:r>
        <w:t>Op grond van het kerkelijk recht kan iedere belanghebbende aan de bisschop verzoeken om een door hem opgesteld decreet te herroepen. In voorkomende gevallen wordt een dergelijk bezwaar behandeld door het Diocesaan Bureau voor Geschillen, die een advies geeft aan de bisschop. Het staat de bisschop vrij dit advies al dan niet te volgen. De belanghebbende kan tegen een voor hem onbevredigende uitslag binnen tien nuttige dagen (dat wil zeggen: werkdagen) beroep aantekenen bij de Apostolische Stoel te Rome.</w:t>
      </w:r>
    </w:p>
    <w:p w14:paraId="0FFBD80D" w14:textId="77777777" w:rsidR="006552FB" w:rsidRDefault="006552FB" w:rsidP="006552FB">
      <w:pPr>
        <w:spacing w:after="0"/>
      </w:pPr>
    </w:p>
    <w:p w14:paraId="1FB2D97A" w14:textId="77777777" w:rsidR="006552FB" w:rsidRDefault="006552FB" w:rsidP="006552FB">
      <w:pPr>
        <w:spacing w:after="0"/>
      </w:pPr>
    </w:p>
    <w:p w14:paraId="00EB34B7" w14:textId="77777777" w:rsidR="006552FB" w:rsidRDefault="006552FB" w:rsidP="006552FB">
      <w:pPr>
        <w:rPr>
          <w:b/>
          <w:bCs/>
          <w:sz w:val="28"/>
          <w:szCs w:val="28"/>
          <w:u w:val="single"/>
        </w:rPr>
      </w:pPr>
      <w:r>
        <w:rPr>
          <w:b/>
          <w:bCs/>
          <w:sz w:val="28"/>
          <w:szCs w:val="28"/>
          <w:u w:val="single"/>
        </w:rPr>
        <w:br w:type="page"/>
      </w:r>
    </w:p>
    <w:p w14:paraId="7688B400" w14:textId="713C1A5F" w:rsidR="00CF5E55" w:rsidRDefault="00CF5E55" w:rsidP="006552FB">
      <w:pPr>
        <w:rPr>
          <w:b/>
          <w:bCs/>
          <w:sz w:val="28"/>
          <w:szCs w:val="28"/>
        </w:rPr>
      </w:pPr>
      <w:r>
        <w:rPr>
          <w:b/>
          <w:bCs/>
          <w:sz w:val="28"/>
          <w:szCs w:val="28"/>
        </w:rPr>
        <w:lastRenderedPageBreak/>
        <w:t>Waarom gaan de parochies van Nieuwe Niedorp, ’t Veld en Waarland over tot fusie?</w:t>
      </w:r>
    </w:p>
    <w:p w14:paraId="3BB0D7DB" w14:textId="23E24D72" w:rsidR="00E65053" w:rsidRDefault="00015B02" w:rsidP="00CF5E55">
      <w:pPr>
        <w:spacing w:after="0"/>
      </w:pPr>
      <w:r>
        <w:t>E</w:t>
      </w:r>
      <w:r w:rsidR="007E6E3B">
        <w:t xml:space="preserve">r </w:t>
      </w:r>
      <w:r w:rsidR="002A236D">
        <w:t xml:space="preserve">ligt </w:t>
      </w:r>
      <w:r w:rsidR="007E6E3B">
        <w:t xml:space="preserve">een opdracht vanuit </w:t>
      </w:r>
      <w:r w:rsidR="00515C77">
        <w:t xml:space="preserve">de toekomstvisie van </w:t>
      </w:r>
      <w:r w:rsidR="007E6E3B">
        <w:t>het bisdom</w:t>
      </w:r>
      <w:r>
        <w:t xml:space="preserve">, waarin sprake is van minder kerken en grotere parochies. </w:t>
      </w:r>
      <w:r w:rsidR="00043260">
        <w:t>Hoewel de drie parochies de noodzaak hiertoe onderkennen</w:t>
      </w:r>
      <w:r w:rsidR="005D0B91">
        <w:t xml:space="preserve"> is </w:t>
      </w:r>
      <w:r w:rsidR="007E0DE0">
        <w:t xml:space="preserve">eerder </w:t>
      </w:r>
      <w:r w:rsidR="005D0B91">
        <w:t xml:space="preserve">die opdracht leidend dan dat er sprake is </w:t>
      </w:r>
      <w:r w:rsidR="002A236D">
        <w:t xml:space="preserve">van een wens van de </w:t>
      </w:r>
      <w:r w:rsidR="007E0DE0">
        <w:t xml:space="preserve">drie </w:t>
      </w:r>
      <w:r w:rsidR="002A236D">
        <w:t>parochies.</w:t>
      </w:r>
    </w:p>
    <w:p w14:paraId="774D150E" w14:textId="1FA46F38" w:rsidR="002A236D" w:rsidRDefault="007E0DE0" w:rsidP="00CF5E55">
      <w:pPr>
        <w:spacing w:after="0"/>
      </w:pPr>
      <w:r>
        <w:t xml:space="preserve">Vanuit de historie </w:t>
      </w:r>
      <w:r w:rsidR="00202DA6">
        <w:t xml:space="preserve">was er sprake van één parochie en de huidige </w:t>
      </w:r>
      <w:r w:rsidR="00703193">
        <w:t xml:space="preserve">financiële en bestuurlijke situatie </w:t>
      </w:r>
      <w:r w:rsidR="00202DA6">
        <w:t>vraagt weer om een nieuwe samenwerking</w:t>
      </w:r>
      <w:r w:rsidR="00A3458C">
        <w:t xml:space="preserve"> en uiteindelijke fusie</w:t>
      </w:r>
      <w:r w:rsidR="00BF2A36">
        <w:t xml:space="preserve"> tot één parochie</w:t>
      </w:r>
      <w:r w:rsidR="00A3458C">
        <w:t>. Hiervoor is er al een intensieve samenwerking geweest binnen de Vijfhoek</w:t>
      </w:r>
      <w:r w:rsidR="00BF2A36">
        <w:t>, die is voortgezet in het SWV Franciscus</w:t>
      </w:r>
      <w:r w:rsidR="00A3458C">
        <w:t>.</w:t>
      </w:r>
    </w:p>
    <w:p w14:paraId="455F9649" w14:textId="57BBD00C" w:rsidR="00924F54" w:rsidRDefault="00117E25" w:rsidP="00CF5E55">
      <w:pPr>
        <w:spacing w:after="0"/>
      </w:pPr>
      <w:r>
        <w:t xml:space="preserve">De terugloop van </w:t>
      </w:r>
      <w:r w:rsidR="009122B9">
        <w:t xml:space="preserve">het aantal </w:t>
      </w:r>
      <w:r>
        <w:t>kerkgangers en kerkelijke voorgangers noopt wellicht tot minder vieringen</w:t>
      </w:r>
      <w:r w:rsidR="00FD6C0C">
        <w:t>. Binnen een groter verband blijft het wel mogelijk voor kerkgangers om binnen de eigen parochie deel te nemen aan de vieringen</w:t>
      </w:r>
      <w:r w:rsidR="00CB5C37">
        <w:t>. Mooie, inhoudelijke vieringen met een grotere groep kerkgangers</w:t>
      </w:r>
      <w:r w:rsidR="00F57BBD">
        <w:t xml:space="preserve"> , waarin men samen kan vieren en het geloof</w:t>
      </w:r>
      <w:r w:rsidR="00F02271">
        <w:t xml:space="preserve"> delen.</w:t>
      </w:r>
      <w:r w:rsidR="00C7337D">
        <w:t xml:space="preserve"> De visie op </w:t>
      </w:r>
      <w:r w:rsidR="00E96126">
        <w:t>het aantal vieringen en de vorm en inhoud van de vieringen is terug te vinden in het pastoraal beleidsplan.</w:t>
      </w:r>
    </w:p>
    <w:p w14:paraId="477B15B5" w14:textId="77777777" w:rsidR="00AF7734" w:rsidRDefault="008056F6" w:rsidP="00CF5E55">
      <w:pPr>
        <w:spacing w:after="0"/>
      </w:pPr>
      <w:r>
        <w:t xml:space="preserve">De teruggang van </w:t>
      </w:r>
      <w:r w:rsidR="00560825">
        <w:t xml:space="preserve">het aantal </w:t>
      </w:r>
      <w:r>
        <w:t xml:space="preserve">kerkgangers betekent ook iets voor </w:t>
      </w:r>
      <w:r w:rsidR="00B54B1C">
        <w:t xml:space="preserve">het vrijwilligersbestand en </w:t>
      </w:r>
      <w:r>
        <w:t>de financiële situatie</w:t>
      </w:r>
      <w:r w:rsidR="00B54B1C">
        <w:t>.</w:t>
      </w:r>
      <w:r w:rsidR="00560825">
        <w:t xml:space="preserve"> </w:t>
      </w:r>
    </w:p>
    <w:p w14:paraId="7826DA50" w14:textId="64951CB4" w:rsidR="00F02271" w:rsidRDefault="00B54B1C" w:rsidP="00CF5E55">
      <w:pPr>
        <w:spacing w:after="0"/>
      </w:pPr>
      <w:r>
        <w:t xml:space="preserve">Het wordt steeds lastiger om </w:t>
      </w:r>
      <w:r w:rsidR="00CF65A5">
        <w:t xml:space="preserve">vrijwilligers te vinden voor de vele taken die er in een parochie zijn. Door deze fusie kunnen </w:t>
      </w:r>
      <w:r w:rsidR="00C21CEF">
        <w:t xml:space="preserve">groepen samen optrekken en wellicht worden samengevoegd. </w:t>
      </w:r>
    </w:p>
    <w:p w14:paraId="125E9866" w14:textId="7C41F9BF" w:rsidR="00AF7734" w:rsidRDefault="00AF7734" w:rsidP="00CF5E55">
      <w:pPr>
        <w:spacing w:after="0"/>
      </w:pPr>
      <w:r>
        <w:t>De financiën van een parochie worden grotendeels binnengebracht door de parochianen. Door de afname van de betrokkenheid</w:t>
      </w:r>
      <w:r w:rsidR="002209F6">
        <w:t xml:space="preserve"> en allerlei maatschappelijke ontwikkelingen</w:t>
      </w:r>
      <w:r>
        <w:t xml:space="preserve"> nemen ook de </w:t>
      </w:r>
      <w:r w:rsidR="003C07AA">
        <w:t>inkomsten af. Door deze fusie kunnen de kosten gezamenlijk worden gedragen.</w:t>
      </w:r>
    </w:p>
    <w:p w14:paraId="0B15A3F2" w14:textId="40268A5D" w:rsidR="003C07AA" w:rsidRDefault="001E2BA5" w:rsidP="00CF5E55">
      <w:pPr>
        <w:spacing w:after="0"/>
      </w:pPr>
      <w:r>
        <w:t>Het kerkgebouw is voor iedereen in de dorpsgemeenschap van groot belang</w:t>
      </w:r>
      <w:r w:rsidR="00EC6BBC">
        <w:t>, niet alleen de parochianen</w:t>
      </w:r>
      <w:r>
        <w:t xml:space="preserve">. De </w:t>
      </w:r>
      <w:r w:rsidR="00753973">
        <w:t>onderhoudssituatie</w:t>
      </w:r>
      <w:r>
        <w:t xml:space="preserve"> van de gebouwen vraagt om </w:t>
      </w:r>
      <w:r w:rsidR="00753973">
        <w:t xml:space="preserve">regelmatig </w:t>
      </w:r>
      <w:r>
        <w:t>onderhoud</w:t>
      </w:r>
      <w:r w:rsidR="00E779E2">
        <w:t xml:space="preserve"> en soms forse investerigen</w:t>
      </w:r>
      <w:r w:rsidR="00F2495E">
        <w:t xml:space="preserve"> en dus om financiën. </w:t>
      </w:r>
    </w:p>
    <w:p w14:paraId="1A931396" w14:textId="3C8270B2" w:rsidR="00477363" w:rsidRDefault="00E05071" w:rsidP="00CF5E55">
      <w:pPr>
        <w:spacing w:after="0"/>
      </w:pPr>
      <w:r>
        <w:t xml:space="preserve">De huidige drie parochies willen </w:t>
      </w:r>
      <w:r w:rsidR="005C55F6">
        <w:t xml:space="preserve">niet </w:t>
      </w:r>
      <w:r w:rsidR="008770B2">
        <w:t xml:space="preserve">alleen </w:t>
      </w:r>
      <w:r w:rsidR="005C55F6">
        <w:t xml:space="preserve">naar de huidige situatie </w:t>
      </w:r>
      <w:r w:rsidR="008770B2">
        <w:t xml:space="preserve">kijken, maar juist hun parochie veilig stellen voor de komende </w:t>
      </w:r>
      <w:r w:rsidR="00477363">
        <w:t>jaren.</w:t>
      </w:r>
    </w:p>
    <w:p w14:paraId="16147E50" w14:textId="77777777" w:rsidR="007421BA" w:rsidRDefault="007421BA" w:rsidP="00CF5E55">
      <w:pPr>
        <w:spacing w:after="0"/>
      </w:pPr>
    </w:p>
    <w:p w14:paraId="185EA666" w14:textId="77777777" w:rsidR="007421BA" w:rsidRDefault="007421BA" w:rsidP="00CF5E55">
      <w:pPr>
        <w:spacing w:after="0"/>
      </w:pPr>
    </w:p>
    <w:p w14:paraId="7BB410FE" w14:textId="5554094D" w:rsidR="007421BA" w:rsidRDefault="00E61E50" w:rsidP="00CF5E55">
      <w:pPr>
        <w:spacing w:after="0"/>
        <w:rPr>
          <w:b/>
          <w:bCs/>
          <w:sz w:val="28"/>
          <w:szCs w:val="28"/>
        </w:rPr>
      </w:pPr>
      <w:r>
        <w:rPr>
          <w:b/>
          <w:bCs/>
          <w:sz w:val="28"/>
          <w:szCs w:val="28"/>
        </w:rPr>
        <w:t>S</w:t>
      </w:r>
      <w:r w:rsidR="007421BA">
        <w:rPr>
          <w:b/>
          <w:bCs/>
          <w:sz w:val="28"/>
          <w:szCs w:val="28"/>
        </w:rPr>
        <w:t>wat</w:t>
      </w:r>
      <w:r>
        <w:rPr>
          <w:b/>
          <w:bCs/>
          <w:sz w:val="28"/>
          <w:szCs w:val="28"/>
        </w:rPr>
        <w:t>-analyse</w:t>
      </w:r>
    </w:p>
    <w:p w14:paraId="400CD52D" w14:textId="05E01C55" w:rsidR="00C56ED7" w:rsidRDefault="00456450" w:rsidP="00CF5E55">
      <w:pPr>
        <w:spacing w:after="0"/>
      </w:pPr>
      <w:r>
        <w:t xml:space="preserve">Met behulp van de inventarisatielijst zoals door het bisdom verstrekt is een inventarisatie gedaan van </w:t>
      </w:r>
      <w:r w:rsidR="00837CF8">
        <w:t xml:space="preserve">een aantal belangrijke gegevens in de drie parochies. Deze gegevens zijn gebruikt in de parochieavonden, die gehouden zijn in januari/februari 2026. Ze zullen ook gebruikt worden </w:t>
      </w:r>
      <w:r w:rsidR="00FB0BD7">
        <w:t xml:space="preserve">bij het verder vormgeven van de nieuw te vormen parochie. Hiervoor zal m.b.v. de gegevens een Swat-analyse worden gemaakt. </w:t>
      </w:r>
    </w:p>
    <w:p w14:paraId="732A2F28" w14:textId="683CF17D" w:rsidR="00477363" w:rsidRDefault="007A2465" w:rsidP="007A2465">
      <w:pPr>
        <w:spacing w:after="0"/>
      </w:pPr>
      <w:r>
        <w:t>In de periode na het decreet wordt dit uitgewerkt en verwerkt in plannen voor de toekomst.</w:t>
      </w:r>
    </w:p>
    <w:p w14:paraId="6E849608" w14:textId="0A0E03AD" w:rsidR="004978EC" w:rsidRPr="00F0595F" w:rsidRDefault="00F0595F" w:rsidP="007A2465">
      <w:pPr>
        <w:spacing w:after="0"/>
        <w:rPr>
          <w:b/>
          <w:bCs/>
          <w:sz w:val="28"/>
          <w:szCs w:val="28"/>
        </w:rPr>
      </w:pPr>
      <w:r w:rsidRPr="00F0595F">
        <w:rPr>
          <w:b/>
          <w:bCs/>
          <w:sz w:val="28"/>
          <w:szCs w:val="28"/>
        </w:rPr>
        <w:lastRenderedPageBreak/>
        <w:t>Voorlopig organogram</w:t>
      </w:r>
    </w:p>
    <w:p w14:paraId="1D1F16DF" w14:textId="5EAF16D4" w:rsidR="004978EC" w:rsidRDefault="00F0595F" w:rsidP="007A2465">
      <w:pPr>
        <w:spacing w:after="0"/>
      </w:pPr>
      <w:r>
        <w:t xml:space="preserve">In de periode </w:t>
      </w:r>
      <w:r w:rsidR="00566813">
        <w:t xml:space="preserve">vlak voor en </w:t>
      </w:r>
      <w:r>
        <w:t xml:space="preserve">na het decreet zal door de werkgroep fusie gewerkt worden aan plannen om </w:t>
      </w:r>
      <w:r w:rsidR="00566813">
        <w:t xml:space="preserve">vorm te geven aan de nieuwe parochie. </w:t>
      </w:r>
      <w:r w:rsidR="008562E9">
        <w:t>De administratieve handeling is niet waar de verandering ligt. Deze zit vooral in het komen tot een nieuwe</w:t>
      </w:r>
      <w:r w:rsidR="009F5D2C">
        <w:t xml:space="preserve"> organisatie en een gezamenlijke cultuur. Dat is niet in een pennenstreek gedaan, dat kost tijd!</w:t>
      </w:r>
    </w:p>
    <w:p w14:paraId="1DFC4F3F" w14:textId="77777777" w:rsidR="000A0812" w:rsidRDefault="000A0812" w:rsidP="007A2465">
      <w:pPr>
        <w:spacing w:after="0"/>
      </w:pPr>
    </w:p>
    <w:p w14:paraId="01D0E4D0" w14:textId="7FC4E261" w:rsidR="00BC4D29" w:rsidRDefault="00566813" w:rsidP="007A2465">
      <w:pPr>
        <w:spacing w:after="0"/>
      </w:pPr>
      <w:r>
        <w:t>Er is al een voorlopig</w:t>
      </w:r>
      <w:r w:rsidR="00156459">
        <w:t xml:space="preserve"> organogram, dat in de loop van de tijd kan worden aangepast en definitief worden. </w:t>
      </w:r>
      <w:r w:rsidR="005337CB">
        <w:t xml:space="preserve">Dit is mede omdat er nu nog wat onzekerheden zijn over wie de financiële administratie van de nieuwe parochies zal gaan doen en wie er verantwoordelijk is voor de binnenkomende rekeningen. </w:t>
      </w:r>
      <w:r w:rsidR="00BC4D29">
        <w:t>Verder kunnen er pas na het decreet afspraken gemaakt worden over de inrichting van de ledenadministratie.</w:t>
      </w:r>
    </w:p>
    <w:p w14:paraId="0EA17196" w14:textId="2A24B3F1" w:rsidR="004978EC" w:rsidRDefault="00BC4D29" w:rsidP="007A2465">
      <w:pPr>
        <w:spacing w:after="0"/>
      </w:pPr>
      <w:r>
        <w:t xml:space="preserve">Voorlopig lijken de huidige financieel beheerders en de ledenadministrateurs </w:t>
      </w:r>
      <w:r w:rsidR="00152C13">
        <w:t xml:space="preserve">deze taak (deels) op zich te blijven nemen. </w:t>
      </w:r>
    </w:p>
    <w:p w14:paraId="7AF1C63B" w14:textId="236C7A14" w:rsidR="00152C13" w:rsidRDefault="00152C13" w:rsidP="007A2465">
      <w:pPr>
        <w:spacing w:after="0"/>
      </w:pPr>
      <w:r>
        <w:t xml:space="preserve">Ook de huidige raden zetten hun taken als </w:t>
      </w:r>
      <w:r w:rsidR="00435F99">
        <w:t xml:space="preserve">dagelijkse beheerders van de locatiekerk en de secretariaten hun </w:t>
      </w:r>
      <w:r w:rsidR="00A55EBC">
        <w:t xml:space="preserve">taak voort. </w:t>
      </w:r>
      <w:r w:rsidR="009109A0">
        <w:t xml:space="preserve">In een later stadium zal een parochieraad met vertegenwoordigers </w:t>
      </w:r>
      <w:r w:rsidR="008562E9">
        <w:t xml:space="preserve">uit de drie locaties gevormd worden. </w:t>
      </w:r>
    </w:p>
    <w:p w14:paraId="4C08966F" w14:textId="77777777" w:rsidR="00A55EBC" w:rsidRDefault="00A55EBC" w:rsidP="007A2465">
      <w:pPr>
        <w:spacing w:after="0"/>
      </w:pPr>
    </w:p>
    <w:p w14:paraId="4BBACBC1" w14:textId="5E8CA60F" w:rsidR="00A55EBC" w:rsidRDefault="00A55EBC" w:rsidP="007A2465">
      <w:pPr>
        <w:spacing w:after="0"/>
      </w:pPr>
      <w:r>
        <w:t xml:space="preserve">Het voorlopig organogram ziet er als volgt uit: </w:t>
      </w:r>
    </w:p>
    <w:p w14:paraId="4425A444" w14:textId="66DD97DF" w:rsidR="00156459" w:rsidRDefault="003C3BD3" w:rsidP="004A0354">
      <w:pPr>
        <w:spacing w:after="0"/>
        <w:rPr>
          <w:b/>
          <w:bCs/>
          <w:sz w:val="28"/>
          <w:szCs w:val="28"/>
        </w:rPr>
      </w:pPr>
      <w:r w:rsidRPr="003C3BD3">
        <w:drawing>
          <wp:inline distT="0" distB="0" distL="0" distR="0" wp14:anchorId="6D656A3A" wp14:editId="36696919">
            <wp:extent cx="5257800" cy="4907744"/>
            <wp:effectExtent l="0" t="0" r="0" b="7620"/>
            <wp:docPr id="6785350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35077" name=""/>
                    <pic:cNvPicPr/>
                  </pic:nvPicPr>
                  <pic:blipFill>
                    <a:blip r:embed="rId8"/>
                    <a:stretch>
                      <a:fillRect/>
                    </a:stretch>
                  </pic:blipFill>
                  <pic:spPr>
                    <a:xfrm>
                      <a:off x="0" y="0"/>
                      <a:ext cx="5257800" cy="4907744"/>
                    </a:xfrm>
                    <a:prstGeom prst="rect">
                      <a:avLst/>
                    </a:prstGeom>
                  </pic:spPr>
                </pic:pic>
              </a:graphicData>
            </a:graphic>
          </wp:inline>
        </w:drawing>
      </w:r>
      <w:r w:rsidR="00156459">
        <w:rPr>
          <w:b/>
          <w:bCs/>
          <w:sz w:val="28"/>
          <w:szCs w:val="28"/>
        </w:rPr>
        <w:br w:type="page"/>
      </w:r>
    </w:p>
    <w:p w14:paraId="190BF9A9" w14:textId="14240021" w:rsidR="005A3C55" w:rsidRDefault="005A3C55" w:rsidP="005A3C55">
      <w:pPr>
        <w:spacing w:after="0"/>
        <w:rPr>
          <w:b/>
          <w:bCs/>
          <w:sz w:val="28"/>
          <w:szCs w:val="28"/>
        </w:rPr>
      </w:pPr>
      <w:r w:rsidRPr="005A3C55">
        <w:rPr>
          <w:b/>
          <w:bCs/>
          <w:sz w:val="28"/>
          <w:szCs w:val="28"/>
        </w:rPr>
        <w:lastRenderedPageBreak/>
        <w:t>Tijdlijn</w:t>
      </w:r>
      <w:r>
        <w:rPr>
          <w:b/>
          <w:bCs/>
          <w:sz w:val="28"/>
          <w:szCs w:val="28"/>
        </w:rPr>
        <w:t xml:space="preserve"> en communicatieplan</w:t>
      </w:r>
    </w:p>
    <w:p w14:paraId="1775B6BF" w14:textId="72D859D6" w:rsidR="005A3C55" w:rsidRPr="00E1215A" w:rsidRDefault="002F023C" w:rsidP="005A3C55">
      <w:pPr>
        <w:spacing w:after="0"/>
        <w:rPr>
          <w:i/>
          <w:iCs/>
        </w:rPr>
      </w:pPr>
      <w:r>
        <w:t xml:space="preserve">Het bestuur </w:t>
      </w:r>
      <w:r w:rsidR="00023FDB">
        <w:t>gaat</w:t>
      </w:r>
      <w:r>
        <w:t xml:space="preserve"> alle stukken en brieven publiceren op hun eigen website</w:t>
      </w:r>
      <w:r w:rsidR="00023FDB">
        <w:t>. In de parochiebladen en dorpsbladen wordt hier melding van gemaakt.</w:t>
      </w:r>
      <w:r w:rsidR="00E1215A">
        <w:t xml:space="preserve"> (</w:t>
      </w:r>
      <w:r w:rsidR="00E1215A">
        <w:rPr>
          <w:i/>
          <w:iCs/>
        </w:rPr>
        <w:t>aan deze website wordt gewerkt – november 2025</w:t>
      </w:r>
      <w:r w:rsidR="002529BF">
        <w:rPr>
          <w:i/>
          <w:iCs/>
        </w:rPr>
        <w:t>-april 2026</w:t>
      </w:r>
      <w:r w:rsidR="00E1215A">
        <w:rPr>
          <w:i/>
          <w:iCs/>
        </w:rPr>
        <w:t>)</w:t>
      </w:r>
    </w:p>
    <w:p w14:paraId="66F449A4" w14:textId="77777777" w:rsidR="002F023C" w:rsidRPr="002F023C" w:rsidRDefault="002F023C" w:rsidP="005A3C55">
      <w:pPr>
        <w:spacing w:after="0"/>
      </w:pPr>
    </w:p>
    <w:p w14:paraId="7B758502" w14:textId="2EBF1D75" w:rsidR="005A3C55" w:rsidRDefault="005A3C55" w:rsidP="005A3C55">
      <w:pPr>
        <w:spacing w:after="0"/>
      </w:pPr>
      <w:r>
        <w:t xml:space="preserve">November 2025 t/m </w:t>
      </w:r>
      <w:r w:rsidR="002529BF">
        <w:t>juli</w:t>
      </w:r>
      <w:r>
        <w:t xml:space="preserve"> 2026</w:t>
      </w:r>
    </w:p>
    <w:p w14:paraId="667C9BE7" w14:textId="77777777" w:rsidR="005A3C55" w:rsidRDefault="005A3C55" w:rsidP="005A3C55">
      <w:pPr>
        <w:spacing w:after="0"/>
      </w:pPr>
      <w:r>
        <w:t>-</w:t>
      </w:r>
      <w:r>
        <w:tab/>
        <w:t>Inventariseren rechten en verplichtingen en het financiële deel (werkgroep gebouwen)</w:t>
      </w:r>
    </w:p>
    <w:p w14:paraId="5575E8A0" w14:textId="77777777" w:rsidR="005A3C55" w:rsidRDefault="005A3C55" w:rsidP="005A3C55">
      <w:pPr>
        <w:spacing w:after="0"/>
      </w:pPr>
    </w:p>
    <w:p w14:paraId="276A17B2" w14:textId="77777777" w:rsidR="005A3C55" w:rsidRDefault="005A3C55" w:rsidP="005A3C55">
      <w:pPr>
        <w:spacing w:after="0"/>
      </w:pPr>
      <w:r>
        <w:t>November 2025 t/m januari 2026</w:t>
      </w:r>
    </w:p>
    <w:p w14:paraId="2C1BCBC7" w14:textId="3A3943E7" w:rsidR="005A3C55" w:rsidRDefault="005A3C55" w:rsidP="005A3C55">
      <w:pPr>
        <w:spacing w:after="0"/>
      </w:pPr>
      <w:r>
        <w:t>-</w:t>
      </w:r>
      <w:r>
        <w:tab/>
        <w:t>Opstellen/afmaken fusieplan, waarin organogram</w:t>
      </w:r>
      <w:r w:rsidR="009306EA">
        <w:t>, tijdlijn en communicatieplan</w:t>
      </w:r>
    </w:p>
    <w:p w14:paraId="4165490A" w14:textId="77777777" w:rsidR="005A3C55" w:rsidRDefault="005A3C55" w:rsidP="005A3C55">
      <w:pPr>
        <w:spacing w:after="0"/>
      </w:pPr>
    </w:p>
    <w:p w14:paraId="65AFE3DD" w14:textId="77777777" w:rsidR="005A3C55" w:rsidRDefault="005A3C55" w:rsidP="005A3C55">
      <w:pPr>
        <w:spacing w:after="0"/>
      </w:pPr>
      <w:r>
        <w:t>Rond 6 november 2025 en jan/febr 2026</w:t>
      </w:r>
    </w:p>
    <w:p w14:paraId="519F2DA4" w14:textId="76321AD9" w:rsidR="00E61E50" w:rsidRDefault="005A3C55" w:rsidP="005A3C55">
      <w:pPr>
        <w:spacing w:after="0"/>
      </w:pPr>
      <w:r>
        <w:t>-</w:t>
      </w:r>
      <w:r>
        <w:tab/>
        <w:t>Informeren parochianen over uitbreiding middels brief</w:t>
      </w:r>
    </w:p>
    <w:p w14:paraId="0981493B" w14:textId="6B2F46E3" w:rsidR="007F62BB" w:rsidRDefault="003737E2" w:rsidP="003737E2">
      <w:pPr>
        <w:spacing w:after="0"/>
        <w:ind w:left="708" w:hanging="708"/>
      </w:pPr>
      <w:r>
        <w:t>-</w:t>
      </w:r>
      <w:r>
        <w:tab/>
        <w:t>20 januari de uitnodiging versturen, waarin al duidelijk wordt wat er besproken gaat worden (kerkbalans start 10 januari – raden vragen dan ook echt te starten!)</w:t>
      </w:r>
    </w:p>
    <w:p w14:paraId="27C59052" w14:textId="38790071" w:rsidR="005A3C55" w:rsidRDefault="00E61E50" w:rsidP="007F62BB">
      <w:pPr>
        <w:spacing w:after="0"/>
        <w:ind w:left="708" w:hanging="708"/>
      </w:pPr>
      <w:r>
        <w:t>-</w:t>
      </w:r>
      <w:r>
        <w:tab/>
      </w:r>
      <w:r w:rsidR="006F7841">
        <w:t xml:space="preserve">parochieavonden </w:t>
      </w:r>
      <w:r w:rsidR="005A3C55">
        <w:t>over twee sporenbelei</w:t>
      </w:r>
      <w:r w:rsidR="006F7841">
        <w:t>d (</w:t>
      </w:r>
      <w:r w:rsidR="00DB20CD">
        <w:t xml:space="preserve">hierbij harde cijfers tonen van </w:t>
      </w:r>
      <w:r w:rsidR="00A75CD7">
        <w:t xml:space="preserve">terugloop van financiën en aantal kerkgangers; het tonen van de fusiereden en mogelijk </w:t>
      </w:r>
      <w:r w:rsidR="007F62BB">
        <w:t>bij de start</w:t>
      </w:r>
      <w:r w:rsidR="00A75CD7">
        <w:t xml:space="preserve"> mensen zelf laten nadenken over de toekomst </w:t>
      </w:r>
      <w:r w:rsidR="007F62BB">
        <w:t>en hun rol hierin)</w:t>
      </w:r>
    </w:p>
    <w:p w14:paraId="613E5701" w14:textId="77777777" w:rsidR="005A3C55" w:rsidRDefault="005A3C55" w:rsidP="005A3C55">
      <w:pPr>
        <w:spacing w:after="0"/>
      </w:pPr>
    </w:p>
    <w:p w14:paraId="2F9CAA90" w14:textId="77777777" w:rsidR="005A3C55" w:rsidRDefault="005A3C55" w:rsidP="005A3C55">
      <w:pPr>
        <w:spacing w:after="0"/>
      </w:pPr>
      <w:r>
        <w:t>Februari en maart 2026</w:t>
      </w:r>
    </w:p>
    <w:p w14:paraId="2848310D" w14:textId="77777777" w:rsidR="005A3C55" w:rsidRDefault="005A3C55" w:rsidP="00723712">
      <w:pPr>
        <w:spacing w:after="0"/>
        <w:ind w:left="708" w:hanging="708"/>
      </w:pPr>
      <w:r>
        <w:t>-</w:t>
      </w:r>
      <w:r>
        <w:tab/>
        <w:t>Opstellen verzoek tot fusie door werkgroep en bekrachtigen tijdens bijeenkomst met totale raden in maart.</w:t>
      </w:r>
    </w:p>
    <w:p w14:paraId="748E9849" w14:textId="6435D42C" w:rsidR="005A3C55" w:rsidRDefault="005A3C55" w:rsidP="005A3C55">
      <w:pPr>
        <w:spacing w:after="0"/>
      </w:pPr>
      <w:r>
        <w:t>-</w:t>
      </w:r>
      <w:r>
        <w:tab/>
        <w:t xml:space="preserve">Definitieve verzoek </w:t>
      </w:r>
      <w:r w:rsidR="005059AF">
        <w:t xml:space="preserve">met alle stukken </w:t>
      </w:r>
      <w:r>
        <w:t>versturen</w:t>
      </w:r>
      <w:r w:rsidR="005059AF">
        <w:t xml:space="preserve"> door het bestuur</w:t>
      </w:r>
    </w:p>
    <w:p w14:paraId="1D751D2F" w14:textId="77777777" w:rsidR="005A3C55" w:rsidRDefault="005A3C55" w:rsidP="005A3C55">
      <w:pPr>
        <w:spacing w:after="0"/>
      </w:pPr>
    </w:p>
    <w:p w14:paraId="6AA2C4EC" w14:textId="6398C43D" w:rsidR="00723712" w:rsidRDefault="00A564E5" w:rsidP="005A3C55">
      <w:pPr>
        <w:spacing w:after="0"/>
      </w:pPr>
      <w:r>
        <w:t>April 2026</w:t>
      </w:r>
    </w:p>
    <w:p w14:paraId="713B0F71" w14:textId="720FBDCF" w:rsidR="00A564E5" w:rsidRDefault="00A564E5" w:rsidP="00A564E5">
      <w:pPr>
        <w:pStyle w:val="Lijstalinea"/>
        <w:numPr>
          <w:ilvl w:val="0"/>
          <w:numId w:val="3"/>
        </w:numPr>
        <w:spacing w:after="0"/>
      </w:pPr>
      <w:r>
        <w:t>Parochianen schriftelijk informeren</w:t>
      </w:r>
      <w:r w:rsidR="00003B53">
        <w:t xml:space="preserve"> over het verzoek tot fusie en de voorgestelde naam van de fusieparochie. Vermelden dat het gaat om een wens van het bisdom, maar dat</w:t>
      </w:r>
      <w:r w:rsidR="00D3363E">
        <w:t xml:space="preserve"> (raar maar zo werkt het) het toch ons verzoek moet zijn.</w:t>
      </w:r>
    </w:p>
    <w:p w14:paraId="47E88EB1" w14:textId="77777777" w:rsidR="00723712" w:rsidRDefault="00723712" w:rsidP="005A3C55">
      <w:pPr>
        <w:spacing w:after="0"/>
      </w:pPr>
    </w:p>
    <w:p w14:paraId="30ED66DF" w14:textId="77777777" w:rsidR="005A3C55" w:rsidRDefault="005A3C55" w:rsidP="005A3C55">
      <w:pPr>
        <w:spacing w:after="0"/>
      </w:pPr>
      <w:r>
        <w:t>Juni 2026</w:t>
      </w:r>
    </w:p>
    <w:p w14:paraId="1E9047D7" w14:textId="77777777" w:rsidR="005A3C55" w:rsidRDefault="005A3C55" w:rsidP="005A3C55">
      <w:pPr>
        <w:spacing w:after="0"/>
      </w:pPr>
      <w:r>
        <w:t>-</w:t>
      </w:r>
      <w:r>
        <w:tab/>
        <w:t>Half juni decreet van de bisschop (met terugwerkende kracht 1-1-2026?)</w:t>
      </w:r>
    </w:p>
    <w:p w14:paraId="2020B9E1" w14:textId="0050D3AB" w:rsidR="005A3C55" w:rsidRDefault="005A3C55" w:rsidP="005A3C55">
      <w:pPr>
        <w:spacing w:after="0"/>
      </w:pPr>
      <w:r>
        <w:t>-</w:t>
      </w:r>
      <w:r>
        <w:tab/>
      </w:r>
      <w:r w:rsidR="00C72987">
        <w:t>Schriftelijk i</w:t>
      </w:r>
      <w:r>
        <w:t xml:space="preserve">nformeren van parochianen over </w:t>
      </w:r>
      <w:r w:rsidR="00C72987">
        <w:t xml:space="preserve">het </w:t>
      </w:r>
      <w:r>
        <w:t>decreet</w:t>
      </w:r>
    </w:p>
    <w:p w14:paraId="2287BE1D" w14:textId="77777777" w:rsidR="005A3C55" w:rsidRDefault="005A3C55" w:rsidP="005A3C55">
      <w:pPr>
        <w:spacing w:after="0"/>
      </w:pPr>
    </w:p>
    <w:p w14:paraId="3A247BFE" w14:textId="77777777" w:rsidR="00DD3215" w:rsidRDefault="00C72987" w:rsidP="005A3C55">
      <w:pPr>
        <w:spacing w:after="0"/>
      </w:pPr>
      <w:r>
        <w:t>September 2026</w:t>
      </w:r>
    </w:p>
    <w:p w14:paraId="61F71641" w14:textId="55374615" w:rsidR="00DD3215" w:rsidRDefault="0019055C" w:rsidP="00DD3215">
      <w:pPr>
        <w:pStyle w:val="Lijstalinea"/>
        <w:numPr>
          <w:ilvl w:val="0"/>
          <w:numId w:val="3"/>
        </w:numPr>
        <w:spacing w:after="0"/>
      </w:pPr>
      <w:r>
        <w:t>Gezamenlijke startviering in de hoofdkerk van de nieuwe parochie</w:t>
      </w:r>
      <w:r w:rsidR="00982284">
        <w:t xml:space="preserve"> met hierin zang van diverse koren</w:t>
      </w:r>
    </w:p>
    <w:p w14:paraId="4C951C0D" w14:textId="5231660B" w:rsidR="005A3C55" w:rsidRDefault="00C72987" w:rsidP="005A3C55">
      <w:pPr>
        <w:spacing w:after="0"/>
      </w:pPr>
      <w:r>
        <w:t xml:space="preserve"> en verder</w:t>
      </w:r>
    </w:p>
    <w:p w14:paraId="6867D725" w14:textId="1C099E90" w:rsidR="00C72987" w:rsidRDefault="00DD3215" w:rsidP="00DD3215">
      <w:pPr>
        <w:pStyle w:val="Lijstalinea"/>
        <w:numPr>
          <w:ilvl w:val="0"/>
          <w:numId w:val="3"/>
        </w:numPr>
        <w:spacing w:after="0"/>
      </w:pPr>
      <w:r>
        <w:t>Samenvoegen van parochiebladen</w:t>
      </w:r>
      <w:r w:rsidR="008E48C1">
        <w:t>, één website etc.</w:t>
      </w:r>
    </w:p>
    <w:p w14:paraId="230CC8DC" w14:textId="76A5035B" w:rsidR="00E05071" w:rsidRPr="009D65C7" w:rsidRDefault="00B935DE" w:rsidP="00CF5E55">
      <w:pPr>
        <w:spacing w:after="0"/>
        <w:rPr>
          <w:i/>
          <w:iCs/>
        </w:rPr>
      </w:pPr>
      <w:r>
        <w:rPr>
          <w:i/>
          <w:iCs/>
        </w:rPr>
        <w:t>Notulen en brieven voegen bij tijdlijn, bij verzoek tot fusie.</w:t>
      </w:r>
    </w:p>
    <w:sectPr w:rsidR="00E05071" w:rsidRPr="009D65C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D88A" w14:textId="77777777" w:rsidR="002F1999" w:rsidRDefault="002F1999" w:rsidP="00577203">
      <w:pPr>
        <w:spacing w:after="0" w:line="240" w:lineRule="auto"/>
      </w:pPr>
      <w:r>
        <w:separator/>
      </w:r>
    </w:p>
  </w:endnote>
  <w:endnote w:type="continuationSeparator" w:id="0">
    <w:p w14:paraId="23AA4FF0" w14:textId="77777777" w:rsidR="002F1999" w:rsidRDefault="002F1999" w:rsidP="0057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742694"/>
      <w:docPartObj>
        <w:docPartGallery w:val="Page Numbers (Bottom of Page)"/>
        <w:docPartUnique/>
      </w:docPartObj>
    </w:sdtPr>
    <w:sdtEndPr/>
    <w:sdtContent>
      <w:p w14:paraId="2BE9E534" w14:textId="3D6E4CDA" w:rsidR="00834FE3" w:rsidRDefault="00834FE3">
        <w:pPr>
          <w:pStyle w:val="Voettekst"/>
          <w:jc w:val="center"/>
        </w:pPr>
        <w:r>
          <w:fldChar w:fldCharType="begin"/>
        </w:r>
        <w:r>
          <w:instrText>PAGE   \* MERGEFORMAT</w:instrText>
        </w:r>
        <w:r>
          <w:fldChar w:fldCharType="separate"/>
        </w:r>
        <w:r>
          <w:t>2</w:t>
        </w:r>
        <w:r>
          <w:fldChar w:fldCharType="end"/>
        </w:r>
      </w:p>
    </w:sdtContent>
  </w:sdt>
  <w:p w14:paraId="41AB848E" w14:textId="77777777" w:rsidR="00834FE3" w:rsidRDefault="00834F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7700" w14:textId="77777777" w:rsidR="002F1999" w:rsidRDefault="002F1999" w:rsidP="00577203">
      <w:pPr>
        <w:spacing w:after="0" w:line="240" w:lineRule="auto"/>
      </w:pPr>
      <w:r>
        <w:separator/>
      </w:r>
    </w:p>
  </w:footnote>
  <w:footnote w:type="continuationSeparator" w:id="0">
    <w:p w14:paraId="42793A10" w14:textId="77777777" w:rsidR="002F1999" w:rsidRDefault="002F1999" w:rsidP="00577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86188"/>
    <w:multiLevelType w:val="hybridMultilevel"/>
    <w:tmpl w:val="926A8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885801"/>
    <w:multiLevelType w:val="hybridMultilevel"/>
    <w:tmpl w:val="C332C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1F91C6D"/>
    <w:multiLevelType w:val="hybridMultilevel"/>
    <w:tmpl w:val="CC648D46"/>
    <w:lvl w:ilvl="0" w:tplc="4F108BC6">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1769865">
    <w:abstractNumId w:val="0"/>
  </w:num>
  <w:num w:numId="2" w16cid:durableId="1536038805">
    <w:abstractNumId w:val="1"/>
  </w:num>
  <w:num w:numId="3" w16cid:durableId="1592006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FB"/>
    <w:rsid w:val="00003B53"/>
    <w:rsid w:val="00010406"/>
    <w:rsid w:val="000156DA"/>
    <w:rsid w:val="00015B02"/>
    <w:rsid w:val="00021AFC"/>
    <w:rsid w:val="00023E35"/>
    <w:rsid w:val="00023FDB"/>
    <w:rsid w:val="00026EEE"/>
    <w:rsid w:val="000379F9"/>
    <w:rsid w:val="00042D1D"/>
    <w:rsid w:val="00043260"/>
    <w:rsid w:val="00043382"/>
    <w:rsid w:val="00046BF4"/>
    <w:rsid w:val="00050B22"/>
    <w:rsid w:val="00063A27"/>
    <w:rsid w:val="00077A98"/>
    <w:rsid w:val="00077D1B"/>
    <w:rsid w:val="000A0812"/>
    <w:rsid w:val="000A3993"/>
    <w:rsid w:val="000A3A1D"/>
    <w:rsid w:val="000A788D"/>
    <w:rsid w:val="000B057A"/>
    <w:rsid w:val="000C3F08"/>
    <w:rsid w:val="00110564"/>
    <w:rsid w:val="00113038"/>
    <w:rsid w:val="00117E25"/>
    <w:rsid w:val="001256FA"/>
    <w:rsid w:val="00126875"/>
    <w:rsid w:val="00135796"/>
    <w:rsid w:val="00137942"/>
    <w:rsid w:val="00152C13"/>
    <w:rsid w:val="001558A1"/>
    <w:rsid w:val="0015609C"/>
    <w:rsid w:val="00156459"/>
    <w:rsid w:val="0015652A"/>
    <w:rsid w:val="00160137"/>
    <w:rsid w:val="001645A5"/>
    <w:rsid w:val="0017438B"/>
    <w:rsid w:val="00185719"/>
    <w:rsid w:val="0019055C"/>
    <w:rsid w:val="001A1C75"/>
    <w:rsid w:val="001A7313"/>
    <w:rsid w:val="001C00E7"/>
    <w:rsid w:val="001D035D"/>
    <w:rsid w:val="001E2BA5"/>
    <w:rsid w:val="001F0875"/>
    <w:rsid w:val="001F206C"/>
    <w:rsid w:val="00202DA6"/>
    <w:rsid w:val="002071FF"/>
    <w:rsid w:val="002209F6"/>
    <w:rsid w:val="00221378"/>
    <w:rsid w:val="002410D9"/>
    <w:rsid w:val="002529BF"/>
    <w:rsid w:val="002819C4"/>
    <w:rsid w:val="00291854"/>
    <w:rsid w:val="00293172"/>
    <w:rsid w:val="00293AC5"/>
    <w:rsid w:val="002967A0"/>
    <w:rsid w:val="002A236D"/>
    <w:rsid w:val="002A65F2"/>
    <w:rsid w:val="002B0FB8"/>
    <w:rsid w:val="002B2BD1"/>
    <w:rsid w:val="002C3F33"/>
    <w:rsid w:val="002D1709"/>
    <w:rsid w:val="002D2293"/>
    <w:rsid w:val="002E13BD"/>
    <w:rsid w:val="002E5C28"/>
    <w:rsid w:val="002E7E63"/>
    <w:rsid w:val="002F023C"/>
    <w:rsid w:val="002F1999"/>
    <w:rsid w:val="002F406F"/>
    <w:rsid w:val="002F6090"/>
    <w:rsid w:val="0030106F"/>
    <w:rsid w:val="0030754E"/>
    <w:rsid w:val="0032768B"/>
    <w:rsid w:val="003452DE"/>
    <w:rsid w:val="00355A48"/>
    <w:rsid w:val="003737E2"/>
    <w:rsid w:val="00390C7A"/>
    <w:rsid w:val="00392B75"/>
    <w:rsid w:val="003A4DED"/>
    <w:rsid w:val="003B1314"/>
    <w:rsid w:val="003B1F10"/>
    <w:rsid w:val="003C07AA"/>
    <w:rsid w:val="003C2BC0"/>
    <w:rsid w:val="003C3BD3"/>
    <w:rsid w:val="003C5FCD"/>
    <w:rsid w:val="003D7682"/>
    <w:rsid w:val="004017A2"/>
    <w:rsid w:val="00403607"/>
    <w:rsid w:val="00407F4B"/>
    <w:rsid w:val="00433840"/>
    <w:rsid w:val="0043464D"/>
    <w:rsid w:val="00435F99"/>
    <w:rsid w:val="004368CF"/>
    <w:rsid w:val="00437AD6"/>
    <w:rsid w:val="004462F0"/>
    <w:rsid w:val="00451397"/>
    <w:rsid w:val="00456450"/>
    <w:rsid w:val="00472B35"/>
    <w:rsid w:val="00477363"/>
    <w:rsid w:val="00486302"/>
    <w:rsid w:val="00486870"/>
    <w:rsid w:val="0049140E"/>
    <w:rsid w:val="004978EC"/>
    <w:rsid w:val="004A0354"/>
    <w:rsid w:val="004B28E5"/>
    <w:rsid w:val="004B6C88"/>
    <w:rsid w:val="004C501C"/>
    <w:rsid w:val="004D6E10"/>
    <w:rsid w:val="004E4D1B"/>
    <w:rsid w:val="004F4633"/>
    <w:rsid w:val="004F62B1"/>
    <w:rsid w:val="00501BCB"/>
    <w:rsid w:val="005059AF"/>
    <w:rsid w:val="00506B39"/>
    <w:rsid w:val="00515C77"/>
    <w:rsid w:val="0051735B"/>
    <w:rsid w:val="00522A61"/>
    <w:rsid w:val="00524692"/>
    <w:rsid w:val="005337CB"/>
    <w:rsid w:val="005458CF"/>
    <w:rsid w:val="00560825"/>
    <w:rsid w:val="00566813"/>
    <w:rsid w:val="005755BE"/>
    <w:rsid w:val="005761BE"/>
    <w:rsid w:val="00577203"/>
    <w:rsid w:val="005776C3"/>
    <w:rsid w:val="005841A7"/>
    <w:rsid w:val="00590CBB"/>
    <w:rsid w:val="00591BD3"/>
    <w:rsid w:val="00597C91"/>
    <w:rsid w:val="005A3C55"/>
    <w:rsid w:val="005A404D"/>
    <w:rsid w:val="005B2CAD"/>
    <w:rsid w:val="005B5459"/>
    <w:rsid w:val="005B6F49"/>
    <w:rsid w:val="005C26D3"/>
    <w:rsid w:val="005C55F6"/>
    <w:rsid w:val="005D055D"/>
    <w:rsid w:val="005D0B91"/>
    <w:rsid w:val="005E3587"/>
    <w:rsid w:val="005F59CB"/>
    <w:rsid w:val="005F5F2D"/>
    <w:rsid w:val="00601420"/>
    <w:rsid w:val="0060187C"/>
    <w:rsid w:val="00604EFF"/>
    <w:rsid w:val="0061341F"/>
    <w:rsid w:val="00632EAE"/>
    <w:rsid w:val="006332DC"/>
    <w:rsid w:val="00634DCA"/>
    <w:rsid w:val="00642ACB"/>
    <w:rsid w:val="00652951"/>
    <w:rsid w:val="006552FB"/>
    <w:rsid w:val="00655E97"/>
    <w:rsid w:val="00664E0C"/>
    <w:rsid w:val="00671407"/>
    <w:rsid w:val="006846FB"/>
    <w:rsid w:val="00687873"/>
    <w:rsid w:val="00695F3F"/>
    <w:rsid w:val="006A2F64"/>
    <w:rsid w:val="006A3F83"/>
    <w:rsid w:val="006B0E49"/>
    <w:rsid w:val="006B4333"/>
    <w:rsid w:val="006B43AB"/>
    <w:rsid w:val="006C2526"/>
    <w:rsid w:val="006C7C42"/>
    <w:rsid w:val="006D2677"/>
    <w:rsid w:val="006F0052"/>
    <w:rsid w:val="006F2671"/>
    <w:rsid w:val="006F7841"/>
    <w:rsid w:val="00703193"/>
    <w:rsid w:val="00711EE6"/>
    <w:rsid w:val="00712C71"/>
    <w:rsid w:val="00723712"/>
    <w:rsid w:val="00724DE3"/>
    <w:rsid w:val="00734153"/>
    <w:rsid w:val="007421BA"/>
    <w:rsid w:val="007438D6"/>
    <w:rsid w:val="007527B2"/>
    <w:rsid w:val="00753973"/>
    <w:rsid w:val="007668C7"/>
    <w:rsid w:val="00790949"/>
    <w:rsid w:val="007A2465"/>
    <w:rsid w:val="007A658C"/>
    <w:rsid w:val="007B3DF6"/>
    <w:rsid w:val="007B498B"/>
    <w:rsid w:val="007C249A"/>
    <w:rsid w:val="007C7166"/>
    <w:rsid w:val="007E034C"/>
    <w:rsid w:val="007E0DE0"/>
    <w:rsid w:val="007E391D"/>
    <w:rsid w:val="007E6E3B"/>
    <w:rsid w:val="007F557F"/>
    <w:rsid w:val="007F62BB"/>
    <w:rsid w:val="007F642B"/>
    <w:rsid w:val="008056F6"/>
    <w:rsid w:val="00834FE3"/>
    <w:rsid w:val="00835BBD"/>
    <w:rsid w:val="00837CF8"/>
    <w:rsid w:val="00846E33"/>
    <w:rsid w:val="008562E9"/>
    <w:rsid w:val="0085630E"/>
    <w:rsid w:val="00872E2D"/>
    <w:rsid w:val="008752E0"/>
    <w:rsid w:val="00876740"/>
    <w:rsid w:val="008770B2"/>
    <w:rsid w:val="008860D7"/>
    <w:rsid w:val="00890635"/>
    <w:rsid w:val="00897983"/>
    <w:rsid w:val="008A466E"/>
    <w:rsid w:val="008A4BA5"/>
    <w:rsid w:val="008A652C"/>
    <w:rsid w:val="008B4E67"/>
    <w:rsid w:val="008B6CF2"/>
    <w:rsid w:val="008C5925"/>
    <w:rsid w:val="008D4FC9"/>
    <w:rsid w:val="008D6664"/>
    <w:rsid w:val="008D7053"/>
    <w:rsid w:val="008E48C1"/>
    <w:rsid w:val="008F2BF1"/>
    <w:rsid w:val="008F6620"/>
    <w:rsid w:val="009109A0"/>
    <w:rsid w:val="009122B9"/>
    <w:rsid w:val="00924F54"/>
    <w:rsid w:val="009306EA"/>
    <w:rsid w:val="00942885"/>
    <w:rsid w:val="00943EC2"/>
    <w:rsid w:val="00957BCB"/>
    <w:rsid w:val="00970882"/>
    <w:rsid w:val="00972232"/>
    <w:rsid w:val="0097589D"/>
    <w:rsid w:val="00982284"/>
    <w:rsid w:val="00987207"/>
    <w:rsid w:val="009A51CD"/>
    <w:rsid w:val="009C7B3F"/>
    <w:rsid w:val="009D65C7"/>
    <w:rsid w:val="009E44E8"/>
    <w:rsid w:val="009F5D2C"/>
    <w:rsid w:val="00A06A6B"/>
    <w:rsid w:val="00A213D7"/>
    <w:rsid w:val="00A3458C"/>
    <w:rsid w:val="00A55EBC"/>
    <w:rsid w:val="00A564E5"/>
    <w:rsid w:val="00A7161B"/>
    <w:rsid w:val="00A735CF"/>
    <w:rsid w:val="00A739F1"/>
    <w:rsid w:val="00A75CD7"/>
    <w:rsid w:val="00A76FE5"/>
    <w:rsid w:val="00AB7BF7"/>
    <w:rsid w:val="00AD1412"/>
    <w:rsid w:val="00AD1CD3"/>
    <w:rsid w:val="00AE1AEA"/>
    <w:rsid w:val="00AE2ADB"/>
    <w:rsid w:val="00AE34A0"/>
    <w:rsid w:val="00AF4DFE"/>
    <w:rsid w:val="00AF7734"/>
    <w:rsid w:val="00B02DB4"/>
    <w:rsid w:val="00B05A60"/>
    <w:rsid w:val="00B102C7"/>
    <w:rsid w:val="00B20178"/>
    <w:rsid w:val="00B24427"/>
    <w:rsid w:val="00B24D14"/>
    <w:rsid w:val="00B318F5"/>
    <w:rsid w:val="00B53F7D"/>
    <w:rsid w:val="00B54B1C"/>
    <w:rsid w:val="00B8339B"/>
    <w:rsid w:val="00B918EC"/>
    <w:rsid w:val="00B935DE"/>
    <w:rsid w:val="00B97030"/>
    <w:rsid w:val="00BA2C10"/>
    <w:rsid w:val="00BA7508"/>
    <w:rsid w:val="00BB797B"/>
    <w:rsid w:val="00BC29C6"/>
    <w:rsid w:val="00BC4D29"/>
    <w:rsid w:val="00BC6BA4"/>
    <w:rsid w:val="00BD04D8"/>
    <w:rsid w:val="00BD0AF4"/>
    <w:rsid w:val="00BD6D83"/>
    <w:rsid w:val="00BF2A36"/>
    <w:rsid w:val="00C04505"/>
    <w:rsid w:val="00C10A61"/>
    <w:rsid w:val="00C11C39"/>
    <w:rsid w:val="00C13C2B"/>
    <w:rsid w:val="00C21CEF"/>
    <w:rsid w:val="00C27C99"/>
    <w:rsid w:val="00C52EB5"/>
    <w:rsid w:val="00C53421"/>
    <w:rsid w:val="00C56ED7"/>
    <w:rsid w:val="00C72987"/>
    <w:rsid w:val="00C72AEF"/>
    <w:rsid w:val="00C7337D"/>
    <w:rsid w:val="00C930DB"/>
    <w:rsid w:val="00CB5C37"/>
    <w:rsid w:val="00CB7833"/>
    <w:rsid w:val="00CC18CE"/>
    <w:rsid w:val="00CC6DBE"/>
    <w:rsid w:val="00CD4907"/>
    <w:rsid w:val="00CF5E55"/>
    <w:rsid w:val="00CF65A5"/>
    <w:rsid w:val="00D0120D"/>
    <w:rsid w:val="00D01B87"/>
    <w:rsid w:val="00D032AE"/>
    <w:rsid w:val="00D161C7"/>
    <w:rsid w:val="00D17E16"/>
    <w:rsid w:val="00D21D8C"/>
    <w:rsid w:val="00D3363E"/>
    <w:rsid w:val="00D5758E"/>
    <w:rsid w:val="00D67336"/>
    <w:rsid w:val="00D74CC5"/>
    <w:rsid w:val="00D768C7"/>
    <w:rsid w:val="00D82FEF"/>
    <w:rsid w:val="00D868FD"/>
    <w:rsid w:val="00DB20CD"/>
    <w:rsid w:val="00DC0032"/>
    <w:rsid w:val="00DC1E58"/>
    <w:rsid w:val="00DD2EFB"/>
    <w:rsid w:val="00DD3215"/>
    <w:rsid w:val="00DD5048"/>
    <w:rsid w:val="00DF656D"/>
    <w:rsid w:val="00DF6B92"/>
    <w:rsid w:val="00E0125F"/>
    <w:rsid w:val="00E024AE"/>
    <w:rsid w:val="00E05071"/>
    <w:rsid w:val="00E1016F"/>
    <w:rsid w:val="00E1215A"/>
    <w:rsid w:val="00E32A2A"/>
    <w:rsid w:val="00E37D60"/>
    <w:rsid w:val="00E43C8A"/>
    <w:rsid w:val="00E545BC"/>
    <w:rsid w:val="00E610CF"/>
    <w:rsid w:val="00E61E50"/>
    <w:rsid w:val="00E627DD"/>
    <w:rsid w:val="00E65053"/>
    <w:rsid w:val="00E6632D"/>
    <w:rsid w:val="00E77942"/>
    <w:rsid w:val="00E779E2"/>
    <w:rsid w:val="00E9031E"/>
    <w:rsid w:val="00E91203"/>
    <w:rsid w:val="00E96126"/>
    <w:rsid w:val="00EA7064"/>
    <w:rsid w:val="00EB6908"/>
    <w:rsid w:val="00EC6BBC"/>
    <w:rsid w:val="00ED1D6A"/>
    <w:rsid w:val="00EF638E"/>
    <w:rsid w:val="00F02271"/>
    <w:rsid w:val="00F0595F"/>
    <w:rsid w:val="00F221F4"/>
    <w:rsid w:val="00F2495E"/>
    <w:rsid w:val="00F25F85"/>
    <w:rsid w:val="00F32CB0"/>
    <w:rsid w:val="00F47251"/>
    <w:rsid w:val="00F50A28"/>
    <w:rsid w:val="00F57BBD"/>
    <w:rsid w:val="00F61312"/>
    <w:rsid w:val="00F72607"/>
    <w:rsid w:val="00F83BC1"/>
    <w:rsid w:val="00FA0C29"/>
    <w:rsid w:val="00FB0BD7"/>
    <w:rsid w:val="00FB7BFE"/>
    <w:rsid w:val="00FC4163"/>
    <w:rsid w:val="00FD0165"/>
    <w:rsid w:val="00FD1FAD"/>
    <w:rsid w:val="00FD2262"/>
    <w:rsid w:val="00FD6C0C"/>
    <w:rsid w:val="00FD756C"/>
    <w:rsid w:val="00FE300D"/>
    <w:rsid w:val="00FF19BC"/>
    <w:rsid w:val="00FF6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1C4D"/>
  <w15:chartTrackingRefBased/>
  <w15:docId w15:val="{BA7A0454-0C09-417A-9BD6-AD63DFDB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2FB"/>
  </w:style>
  <w:style w:type="paragraph" w:styleId="Kop1">
    <w:name w:val="heading 1"/>
    <w:basedOn w:val="Standaard"/>
    <w:next w:val="Standaard"/>
    <w:link w:val="Kop1Char"/>
    <w:uiPriority w:val="9"/>
    <w:qFormat/>
    <w:rsid w:val="00655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5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52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52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52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52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52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52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52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52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52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52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52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52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52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52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52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52FB"/>
    <w:rPr>
      <w:rFonts w:eastAsiaTheme="majorEastAsia" w:cstheme="majorBidi"/>
      <w:color w:val="272727" w:themeColor="text1" w:themeTint="D8"/>
    </w:rPr>
  </w:style>
  <w:style w:type="paragraph" w:styleId="Titel">
    <w:name w:val="Title"/>
    <w:basedOn w:val="Standaard"/>
    <w:next w:val="Standaard"/>
    <w:link w:val="TitelChar"/>
    <w:uiPriority w:val="10"/>
    <w:qFormat/>
    <w:rsid w:val="00655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52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52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52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52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52FB"/>
    <w:rPr>
      <w:i/>
      <w:iCs/>
      <w:color w:val="404040" w:themeColor="text1" w:themeTint="BF"/>
    </w:rPr>
  </w:style>
  <w:style w:type="paragraph" w:styleId="Lijstalinea">
    <w:name w:val="List Paragraph"/>
    <w:basedOn w:val="Standaard"/>
    <w:uiPriority w:val="34"/>
    <w:qFormat/>
    <w:rsid w:val="006552FB"/>
    <w:pPr>
      <w:ind w:left="720"/>
      <w:contextualSpacing/>
    </w:pPr>
  </w:style>
  <w:style w:type="character" w:styleId="Intensievebenadrukking">
    <w:name w:val="Intense Emphasis"/>
    <w:basedOn w:val="Standaardalinea-lettertype"/>
    <w:uiPriority w:val="21"/>
    <w:qFormat/>
    <w:rsid w:val="006552FB"/>
    <w:rPr>
      <w:i/>
      <w:iCs/>
      <w:color w:val="0F4761" w:themeColor="accent1" w:themeShade="BF"/>
    </w:rPr>
  </w:style>
  <w:style w:type="paragraph" w:styleId="Duidelijkcitaat">
    <w:name w:val="Intense Quote"/>
    <w:basedOn w:val="Standaard"/>
    <w:next w:val="Standaard"/>
    <w:link w:val="DuidelijkcitaatChar"/>
    <w:uiPriority w:val="30"/>
    <w:qFormat/>
    <w:rsid w:val="00655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52FB"/>
    <w:rPr>
      <w:i/>
      <w:iCs/>
      <w:color w:val="0F4761" w:themeColor="accent1" w:themeShade="BF"/>
    </w:rPr>
  </w:style>
  <w:style w:type="character" w:styleId="Intensieveverwijzing">
    <w:name w:val="Intense Reference"/>
    <w:basedOn w:val="Standaardalinea-lettertype"/>
    <w:uiPriority w:val="32"/>
    <w:qFormat/>
    <w:rsid w:val="006552FB"/>
    <w:rPr>
      <w:b/>
      <w:bCs/>
      <w:smallCaps/>
      <w:color w:val="0F4761" w:themeColor="accent1" w:themeShade="BF"/>
      <w:spacing w:val="5"/>
    </w:rPr>
  </w:style>
  <w:style w:type="paragraph" w:styleId="Koptekst">
    <w:name w:val="header"/>
    <w:basedOn w:val="Standaard"/>
    <w:link w:val="KoptekstChar"/>
    <w:uiPriority w:val="99"/>
    <w:unhideWhenUsed/>
    <w:rsid w:val="005772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7203"/>
  </w:style>
  <w:style w:type="paragraph" w:styleId="Voettekst">
    <w:name w:val="footer"/>
    <w:basedOn w:val="Standaard"/>
    <w:link w:val="VoettekstChar"/>
    <w:uiPriority w:val="99"/>
    <w:unhideWhenUsed/>
    <w:rsid w:val="005772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2028</TotalTime>
  <Pages>16</Pages>
  <Words>4597</Words>
  <Characters>25284</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Mariose Huits</dc:creator>
  <cp:keywords/>
  <dc:description/>
  <cp:lastModifiedBy>Mariose Huits</cp:lastModifiedBy>
  <cp:revision>345</cp:revision>
  <cp:lastPrinted>2025-06-16T10:14:00Z</cp:lastPrinted>
  <dcterms:created xsi:type="dcterms:W3CDTF">2025-06-02T09:55:00Z</dcterms:created>
  <dcterms:modified xsi:type="dcterms:W3CDTF">2026-03-15T19:30:00Z</dcterms:modified>
</cp:coreProperties>
</file>